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E96" w:rsidRPr="00B048E0" w:rsidRDefault="00625AEF" w:rsidP="0061206F">
      <w:pPr>
        <w:jc w:val="right"/>
        <w:outlineLvl w:val="0"/>
        <w:rPr>
          <w:b/>
          <w:sz w:val="20"/>
          <w:szCs w:val="20"/>
        </w:rPr>
      </w:pPr>
      <w:r w:rsidRPr="00B048E0">
        <w:rPr>
          <w:b/>
          <w:sz w:val="20"/>
          <w:szCs w:val="20"/>
        </w:rPr>
        <w:t>Форма 1.7</w:t>
      </w:r>
    </w:p>
    <w:p w:rsidR="002F67DA" w:rsidRPr="00B048E0" w:rsidRDefault="00625AEF" w:rsidP="0061206F">
      <w:pPr>
        <w:jc w:val="right"/>
        <w:outlineLvl w:val="0"/>
        <w:rPr>
          <w:b/>
          <w:sz w:val="20"/>
          <w:szCs w:val="20"/>
        </w:rPr>
      </w:pPr>
      <w:r w:rsidRPr="00B048E0">
        <w:rPr>
          <w:b/>
          <w:sz w:val="20"/>
          <w:szCs w:val="20"/>
        </w:rPr>
        <w:t>(рекомендуемая</w:t>
      </w:r>
      <w:r w:rsidR="002F67DA" w:rsidRPr="00B048E0">
        <w:rPr>
          <w:b/>
          <w:sz w:val="20"/>
          <w:szCs w:val="20"/>
        </w:rPr>
        <w:t>)</w:t>
      </w:r>
    </w:p>
    <w:p w:rsidR="007537F8" w:rsidRPr="00B048E0" w:rsidRDefault="007537F8" w:rsidP="007537F8">
      <w:pPr>
        <w:spacing w:line="360" w:lineRule="auto"/>
        <w:jc w:val="right"/>
        <w:outlineLvl w:val="0"/>
        <w:rPr>
          <w:b/>
          <w:sz w:val="20"/>
          <w:szCs w:val="20"/>
        </w:rPr>
      </w:pPr>
      <w:r w:rsidRPr="00B048E0">
        <w:rPr>
          <w:b/>
          <w:sz w:val="20"/>
          <w:szCs w:val="20"/>
        </w:rPr>
        <w:t xml:space="preserve">Сроки опубликования: </w:t>
      </w:r>
      <w:r w:rsidRPr="00B048E0">
        <w:rPr>
          <w:b/>
          <w:sz w:val="20"/>
          <w:szCs w:val="20"/>
          <w:u w:val="single"/>
        </w:rPr>
        <w:t>ежегодно, до 1 марта</w:t>
      </w:r>
    </w:p>
    <w:p w:rsidR="007537F8" w:rsidRPr="00B048E0" w:rsidRDefault="007537F8" w:rsidP="0061206F">
      <w:pPr>
        <w:jc w:val="right"/>
        <w:outlineLvl w:val="0"/>
        <w:rPr>
          <w:b/>
          <w:sz w:val="20"/>
          <w:szCs w:val="20"/>
        </w:rPr>
      </w:pPr>
    </w:p>
    <w:p w:rsidR="0064749E" w:rsidRPr="00B048E0" w:rsidRDefault="0064749E" w:rsidP="0064749E">
      <w:pPr>
        <w:jc w:val="center"/>
        <w:rPr>
          <w:b/>
          <w:sz w:val="20"/>
          <w:szCs w:val="20"/>
        </w:rPr>
      </w:pPr>
    </w:p>
    <w:tbl>
      <w:tblPr>
        <w:tblW w:w="7380" w:type="dxa"/>
        <w:tblInd w:w="828" w:type="dxa"/>
        <w:tblLook w:val="01E0"/>
      </w:tblPr>
      <w:tblGrid>
        <w:gridCol w:w="7380"/>
      </w:tblGrid>
      <w:tr w:rsidR="009722BB" w:rsidRPr="00B048E0" w:rsidTr="00166924">
        <w:tc>
          <w:tcPr>
            <w:tcW w:w="7380" w:type="dxa"/>
            <w:tcBorders>
              <w:bottom w:val="single" w:sz="4" w:space="0" w:color="auto"/>
            </w:tcBorders>
          </w:tcPr>
          <w:p w:rsidR="009722BB" w:rsidRPr="00B048E0" w:rsidRDefault="003B6A44" w:rsidP="00166924">
            <w:pPr>
              <w:jc w:val="center"/>
              <w:rPr>
                <w:b/>
                <w:sz w:val="20"/>
                <w:szCs w:val="20"/>
              </w:rPr>
            </w:pPr>
            <w:r w:rsidRPr="00B048E0">
              <w:rPr>
                <w:b/>
                <w:sz w:val="20"/>
                <w:szCs w:val="20"/>
              </w:rPr>
              <w:t>ООО «Череповецкая электросетевая компания»</w:t>
            </w:r>
          </w:p>
        </w:tc>
      </w:tr>
      <w:tr w:rsidR="009722BB" w:rsidRPr="00B048E0" w:rsidTr="00166924">
        <w:tc>
          <w:tcPr>
            <w:tcW w:w="7380" w:type="dxa"/>
            <w:tcBorders>
              <w:top w:val="single" w:sz="4" w:space="0" w:color="auto"/>
            </w:tcBorders>
          </w:tcPr>
          <w:p w:rsidR="009722BB" w:rsidRPr="00B048E0" w:rsidRDefault="009722BB" w:rsidP="00166924">
            <w:pPr>
              <w:jc w:val="center"/>
              <w:rPr>
                <w:sz w:val="20"/>
                <w:szCs w:val="20"/>
              </w:rPr>
            </w:pPr>
            <w:r w:rsidRPr="00B048E0">
              <w:rPr>
                <w:sz w:val="20"/>
                <w:szCs w:val="20"/>
              </w:rPr>
              <w:t>(наименование организации)</w:t>
            </w:r>
          </w:p>
        </w:tc>
      </w:tr>
      <w:tr w:rsidR="009722BB" w:rsidRPr="00B048E0" w:rsidTr="00166924">
        <w:tc>
          <w:tcPr>
            <w:tcW w:w="7380" w:type="dxa"/>
            <w:tcBorders>
              <w:bottom w:val="single" w:sz="4" w:space="0" w:color="auto"/>
            </w:tcBorders>
          </w:tcPr>
          <w:p w:rsidR="009722BB" w:rsidRPr="00B048E0" w:rsidRDefault="003B6A44" w:rsidP="00166924">
            <w:pPr>
              <w:jc w:val="center"/>
              <w:rPr>
                <w:b/>
                <w:sz w:val="20"/>
                <w:szCs w:val="20"/>
              </w:rPr>
            </w:pPr>
            <w:r w:rsidRPr="00B048E0">
              <w:rPr>
                <w:b/>
                <w:sz w:val="20"/>
                <w:szCs w:val="20"/>
              </w:rPr>
              <w:t xml:space="preserve">162600, </w:t>
            </w:r>
            <w:proofErr w:type="gramStart"/>
            <w:r w:rsidRPr="00B048E0">
              <w:rPr>
                <w:b/>
                <w:sz w:val="20"/>
                <w:szCs w:val="20"/>
              </w:rPr>
              <w:t>Вологодская</w:t>
            </w:r>
            <w:proofErr w:type="gramEnd"/>
            <w:r w:rsidRPr="00B048E0">
              <w:rPr>
                <w:b/>
                <w:sz w:val="20"/>
                <w:szCs w:val="20"/>
              </w:rPr>
              <w:t xml:space="preserve"> обл., г. Череповец, ул. Окружная,6</w:t>
            </w:r>
          </w:p>
        </w:tc>
      </w:tr>
      <w:tr w:rsidR="009722BB" w:rsidRPr="00B048E0" w:rsidTr="00166924">
        <w:tc>
          <w:tcPr>
            <w:tcW w:w="7380" w:type="dxa"/>
            <w:tcBorders>
              <w:top w:val="single" w:sz="4" w:space="0" w:color="auto"/>
            </w:tcBorders>
          </w:tcPr>
          <w:p w:rsidR="009722BB" w:rsidRPr="00B048E0" w:rsidRDefault="009722BB" w:rsidP="00166924">
            <w:pPr>
              <w:jc w:val="center"/>
              <w:rPr>
                <w:sz w:val="20"/>
                <w:szCs w:val="20"/>
              </w:rPr>
            </w:pPr>
            <w:r w:rsidRPr="00B048E0">
              <w:rPr>
                <w:sz w:val="20"/>
                <w:szCs w:val="20"/>
              </w:rPr>
              <w:t>(адрес организации)</w:t>
            </w:r>
          </w:p>
        </w:tc>
      </w:tr>
    </w:tbl>
    <w:p w:rsidR="0064749E" w:rsidRPr="00B048E0" w:rsidRDefault="0064749E">
      <w:pPr>
        <w:rPr>
          <w:sz w:val="20"/>
          <w:szCs w:val="20"/>
        </w:rPr>
      </w:pPr>
    </w:p>
    <w:p w:rsidR="0064749E" w:rsidRPr="00B048E0" w:rsidRDefault="0064749E" w:rsidP="0064749E">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tblPr>
      <w:tblGrid>
        <w:gridCol w:w="9571"/>
      </w:tblGrid>
      <w:tr w:rsidR="007537F8" w:rsidRPr="00B048E0" w:rsidTr="00166924">
        <w:trPr>
          <w:trHeight w:val="995"/>
        </w:trPr>
        <w:tc>
          <w:tcPr>
            <w:tcW w:w="9571" w:type="dxa"/>
            <w:shd w:val="clear" w:color="auto" w:fill="C0C0C0"/>
            <w:vAlign w:val="center"/>
          </w:tcPr>
          <w:p w:rsidR="007537F8" w:rsidRPr="00B048E0" w:rsidRDefault="007537F8" w:rsidP="00166924">
            <w:pPr>
              <w:jc w:val="center"/>
              <w:rPr>
                <w:b/>
                <w:sz w:val="20"/>
                <w:szCs w:val="20"/>
              </w:rPr>
            </w:pPr>
            <w:r w:rsidRPr="00B048E0">
              <w:rPr>
                <w:b/>
                <w:sz w:val="20"/>
                <w:szCs w:val="20"/>
              </w:rPr>
              <w:t>Условия, на которых осуществляется поставка регулируемых товаров (работ, услуг), и (или) об условиях договоров об осуществлении технологического присоединения   к электрическим сетям</w:t>
            </w:r>
            <w:r w:rsidR="00652E71" w:rsidRPr="00B048E0">
              <w:rPr>
                <w:b/>
                <w:sz w:val="20"/>
                <w:szCs w:val="20"/>
              </w:rPr>
              <w:t xml:space="preserve"> </w:t>
            </w:r>
          </w:p>
        </w:tc>
      </w:tr>
    </w:tbl>
    <w:p w:rsidR="003B6CF5" w:rsidRPr="00B048E0" w:rsidRDefault="003B6CF5" w:rsidP="0064749E">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960"/>
        <w:gridCol w:w="3060"/>
      </w:tblGrid>
      <w:tr w:rsidR="00846B7D" w:rsidRPr="00B048E0" w:rsidTr="00166924">
        <w:tc>
          <w:tcPr>
            <w:tcW w:w="1548" w:type="dxa"/>
            <w:vMerge w:val="restart"/>
            <w:vAlign w:val="center"/>
          </w:tcPr>
          <w:p w:rsidR="00846B7D" w:rsidRPr="00B048E0" w:rsidRDefault="00846B7D" w:rsidP="008C6B37">
            <w:pPr>
              <w:rPr>
                <w:sz w:val="20"/>
                <w:szCs w:val="20"/>
              </w:rPr>
            </w:pPr>
            <w:r w:rsidRPr="00B048E0">
              <w:rPr>
                <w:sz w:val="20"/>
                <w:szCs w:val="20"/>
              </w:rPr>
              <w:t>Место опубликования</w:t>
            </w:r>
          </w:p>
        </w:tc>
        <w:tc>
          <w:tcPr>
            <w:tcW w:w="3960" w:type="dxa"/>
            <w:vAlign w:val="center"/>
          </w:tcPr>
          <w:p w:rsidR="00846B7D" w:rsidRPr="00B048E0" w:rsidRDefault="00846B7D" w:rsidP="008C6B37">
            <w:pPr>
              <w:rPr>
                <w:sz w:val="20"/>
                <w:szCs w:val="20"/>
              </w:rPr>
            </w:pPr>
            <w:r w:rsidRPr="00B048E0">
              <w:rPr>
                <w:sz w:val="20"/>
                <w:szCs w:val="20"/>
              </w:rPr>
              <w:t>Печатное издание (наименование, №, дата)</w:t>
            </w:r>
          </w:p>
        </w:tc>
        <w:tc>
          <w:tcPr>
            <w:tcW w:w="3060" w:type="dxa"/>
            <w:vAlign w:val="center"/>
          </w:tcPr>
          <w:p w:rsidR="00846B7D" w:rsidRPr="00B048E0" w:rsidRDefault="00846B7D" w:rsidP="00166924">
            <w:pPr>
              <w:jc w:val="center"/>
              <w:rPr>
                <w:sz w:val="20"/>
                <w:szCs w:val="20"/>
              </w:rPr>
            </w:pPr>
          </w:p>
        </w:tc>
      </w:tr>
      <w:tr w:rsidR="00846B7D" w:rsidRPr="00B048E0" w:rsidTr="00166924">
        <w:tc>
          <w:tcPr>
            <w:tcW w:w="1548" w:type="dxa"/>
            <w:vMerge/>
            <w:vAlign w:val="center"/>
          </w:tcPr>
          <w:p w:rsidR="00846B7D" w:rsidRPr="00B048E0" w:rsidRDefault="00846B7D" w:rsidP="008C6B37">
            <w:pPr>
              <w:rPr>
                <w:sz w:val="20"/>
                <w:szCs w:val="20"/>
              </w:rPr>
            </w:pPr>
          </w:p>
        </w:tc>
        <w:tc>
          <w:tcPr>
            <w:tcW w:w="3960" w:type="dxa"/>
            <w:vAlign w:val="center"/>
          </w:tcPr>
          <w:p w:rsidR="00846B7D" w:rsidRPr="00B048E0" w:rsidRDefault="00846B7D" w:rsidP="008C6B37">
            <w:pPr>
              <w:rPr>
                <w:sz w:val="20"/>
                <w:szCs w:val="20"/>
                <w:lang w:val="en-US"/>
              </w:rPr>
            </w:pPr>
            <w:r w:rsidRPr="00B048E0">
              <w:rPr>
                <w:sz w:val="20"/>
                <w:szCs w:val="20"/>
              </w:rPr>
              <w:t>Наименование сайта/</w:t>
            </w:r>
            <w:r w:rsidRPr="00B048E0">
              <w:rPr>
                <w:sz w:val="20"/>
                <w:szCs w:val="20"/>
                <w:lang w:val="en-US"/>
              </w:rPr>
              <w:t>URL</w:t>
            </w:r>
          </w:p>
        </w:tc>
        <w:tc>
          <w:tcPr>
            <w:tcW w:w="3060" w:type="dxa"/>
            <w:vAlign w:val="center"/>
          </w:tcPr>
          <w:p w:rsidR="00846B7D" w:rsidRPr="00B048E0" w:rsidRDefault="009C6CA6" w:rsidP="00166924">
            <w:pPr>
              <w:jc w:val="center"/>
              <w:rPr>
                <w:sz w:val="20"/>
                <w:szCs w:val="20"/>
                <w:lang w:val="en-US"/>
              </w:rPr>
            </w:pPr>
            <w:r w:rsidRPr="00B048E0">
              <w:rPr>
                <w:sz w:val="20"/>
                <w:szCs w:val="20"/>
                <w:lang w:val="en-US"/>
              </w:rPr>
              <w:t>www.chesk-35.ru</w:t>
            </w:r>
          </w:p>
        </w:tc>
      </w:tr>
      <w:tr w:rsidR="00846B7D" w:rsidRPr="00B048E0" w:rsidTr="00166924">
        <w:tc>
          <w:tcPr>
            <w:tcW w:w="5508" w:type="dxa"/>
            <w:gridSpan w:val="2"/>
            <w:shd w:val="clear" w:color="auto" w:fill="auto"/>
            <w:vAlign w:val="center"/>
          </w:tcPr>
          <w:p w:rsidR="00846B7D" w:rsidRPr="00B048E0" w:rsidRDefault="00846B7D" w:rsidP="008C6B37">
            <w:pPr>
              <w:rPr>
                <w:sz w:val="20"/>
                <w:szCs w:val="20"/>
              </w:rPr>
            </w:pPr>
            <w:r w:rsidRPr="00B048E0">
              <w:rPr>
                <w:sz w:val="20"/>
                <w:szCs w:val="20"/>
              </w:rPr>
              <w:t>Дата опубликования</w:t>
            </w:r>
          </w:p>
        </w:tc>
        <w:tc>
          <w:tcPr>
            <w:tcW w:w="3060" w:type="dxa"/>
            <w:vAlign w:val="center"/>
          </w:tcPr>
          <w:p w:rsidR="00846B7D" w:rsidRPr="00B048E0" w:rsidRDefault="00B048E0" w:rsidP="00E77F2A">
            <w:pPr>
              <w:jc w:val="center"/>
              <w:rPr>
                <w:sz w:val="20"/>
                <w:szCs w:val="20"/>
              </w:rPr>
            </w:pPr>
            <w:r w:rsidRPr="00B048E0">
              <w:rPr>
                <w:sz w:val="20"/>
                <w:szCs w:val="20"/>
              </w:rPr>
              <w:t>31.01.201</w:t>
            </w:r>
            <w:r w:rsidR="00E77F2A">
              <w:rPr>
                <w:sz w:val="20"/>
                <w:szCs w:val="20"/>
              </w:rPr>
              <w:t>9</w:t>
            </w:r>
          </w:p>
        </w:tc>
      </w:tr>
      <w:tr w:rsidR="00846B7D" w:rsidRPr="00B048E0" w:rsidTr="00166924">
        <w:tc>
          <w:tcPr>
            <w:tcW w:w="5508" w:type="dxa"/>
            <w:gridSpan w:val="2"/>
            <w:shd w:val="clear" w:color="auto" w:fill="auto"/>
            <w:vAlign w:val="center"/>
          </w:tcPr>
          <w:p w:rsidR="00846B7D" w:rsidRPr="00B048E0" w:rsidRDefault="00846B7D" w:rsidP="008C6B37">
            <w:pPr>
              <w:rPr>
                <w:sz w:val="20"/>
                <w:szCs w:val="20"/>
              </w:rPr>
            </w:pPr>
            <w:r w:rsidRPr="00B048E0">
              <w:rPr>
                <w:sz w:val="20"/>
                <w:szCs w:val="20"/>
              </w:rPr>
              <w:t>Отчетный период</w:t>
            </w:r>
          </w:p>
        </w:tc>
        <w:tc>
          <w:tcPr>
            <w:tcW w:w="3060" w:type="dxa"/>
            <w:vAlign w:val="center"/>
          </w:tcPr>
          <w:p w:rsidR="00846B7D" w:rsidRPr="00B048E0" w:rsidRDefault="009C6CA6" w:rsidP="00E77F2A">
            <w:pPr>
              <w:jc w:val="center"/>
              <w:rPr>
                <w:sz w:val="20"/>
                <w:szCs w:val="20"/>
              </w:rPr>
            </w:pPr>
            <w:r w:rsidRPr="00B048E0">
              <w:rPr>
                <w:sz w:val="20"/>
                <w:szCs w:val="20"/>
              </w:rPr>
              <w:t>201</w:t>
            </w:r>
            <w:r w:rsidR="00E77F2A">
              <w:rPr>
                <w:sz w:val="20"/>
                <w:szCs w:val="20"/>
              </w:rPr>
              <w:t>9</w:t>
            </w:r>
          </w:p>
        </w:tc>
      </w:tr>
    </w:tbl>
    <w:p w:rsidR="00846B7D" w:rsidRPr="00B048E0" w:rsidRDefault="00846B7D" w:rsidP="0064749E">
      <w:pPr>
        <w:jc w:val="center"/>
        <w:rPr>
          <w:b/>
          <w:sz w:val="20"/>
          <w:szCs w:val="20"/>
        </w:rPr>
      </w:pPr>
    </w:p>
    <w:p w:rsidR="00846B7D" w:rsidRPr="00B048E0" w:rsidRDefault="00846B7D" w:rsidP="0064749E">
      <w:pPr>
        <w:jc w:val="center"/>
        <w:rPr>
          <w:b/>
          <w:sz w:val="20"/>
          <w:szCs w:val="20"/>
        </w:rPr>
      </w:pPr>
    </w:p>
    <w:p w:rsidR="00424085" w:rsidRPr="00B048E0" w:rsidRDefault="00424085" w:rsidP="0064749E">
      <w:pPr>
        <w:jc w:val="center"/>
        <w:rPr>
          <w:sz w:val="20"/>
          <w:szCs w:val="20"/>
        </w:rPr>
      </w:pPr>
    </w:p>
    <w:p w:rsidR="00F23EEF" w:rsidRPr="00B048E0" w:rsidRDefault="00F23EEF" w:rsidP="009722BB">
      <w:pPr>
        <w:jc w:val="center"/>
        <w:outlineLvl w:val="0"/>
        <w:rPr>
          <w:imprint/>
          <w:color w:val="FFFFFF"/>
          <w:sz w:val="20"/>
          <w:szCs w:val="20"/>
        </w:rPr>
      </w:pPr>
      <w:r w:rsidRPr="00B048E0">
        <w:rPr>
          <w:imprint/>
          <w:color w:val="FFFFFF"/>
          <w:sz w:val="20"/>
          <w:szCs w:val="20"/>
        </w:rPr>
        <w:t>РАСКРЫВАЕМАЯ ИНФОРМАЦИЯ</w:t>
      </w:r>
    </w:p>
    <w:p w:rsidR="00F23EEF" w:rsidRPr="00B048E0" w:rsidRDefault="00F23EEF" w:rsidP="0064749E">
      <w:pPr>
        <w:jc w:val="center"/>
        <w:rPr>
          <w:sz w:val="20"/>
          <w:szCs w:val="20"/>
        </w:rPr>
      </w:pPr>
    </w:p>
    <w:p w:rsidR="00F23EEF" w:rsidRPr="00B048E0" w:rsidRDefault="00F23EEF" w:rsidP="0064749E">
      <w:pPr>
        <w:jc w:val="center"/>
        <w:rPr>
          <w:sz w:val="20"/>
          <w:szCs w:val="20"/>
        </w:rPr>
      </w:pPr>
    </w:p>
    <w:p w:rsidR="00424085" w:rsidRPr="00B048E0" w:rsidRDefault="00424085" w:rsidP="0064749E">
      <w:pPr>
        <w:jc w:val="center"/>
        <w:rPr>
          <w:b/>
          <w:i/>
          <w:sz w:val="20"/>
          <w:szCs w:val="20"/>
        </w:rPr>
      </w:pPr>
    </w:p>
    <w:p w:rsidR="00F23EEF" w:rsidRPr="00B048E0" w:rsidRDefault="00F23EEF" w:rsidP="0064749E">
      <w:pPr>
        <w:jc w:val="center"/>
        <w:rPr>
          <w:b/>
          <w:i/>
          <w:sz w:val="20"/>
          <w:szCs w:val="20"/>
        </w:rPr>
      </w:pPr>
    </w:p>
    <w:p w:rsidR="009722BB" w:rsidRPr="00B048E0" w:rsidRDefault="0056678D" w:rsidP="0056678D">
      <w:pPr>
        <w:jc w:val="center"/>
        <w:rPr>
          <w:b/>
          <w:sz w:val="20"/>
          <w:szCs w:val="20"/>
        </w:rPr>
      </w:pPr>
      <w:r w:rsidRPr="00B048E0">
        <w:rPr>
          <w:b/>
          <w:sz w:val="20"/>
          <w:szCs w:val="20"/>
        </w:rPr>
        <w:t>Типовые формы договоров об оказании услуг по передаче электрической энергии.</w:t>
      </w:r>
    </w:p>
    <w:p w:rsidR="0056678D" w:rsidRPr="00B048E0" w:rsidRDefault="0056678D" w:rsidP="0056678D">
      <w:pPr>
        <w:jc w:val="center"/>
        <w:rPr>
          <w:b/>
          <w:sz w:val="20"/>
          <w:szCs w:val="20"/>
        </w:rPr>
      </w:pPr>
      <w:r w:rsidRPr="00B048E0">
        <w:rPr>
          <w:b/>
          <w:sz w:val="20"/>
          <w:szCs w:val="20"/>
        </w:rPr>
        <w:t>Типовые договоры об осуществлении технологического присоединения к электрическим сетям.</w:t>
      </w:r>
    </w:p>
    <w:p w:rsidR="00F23EEF" w:rsidRPr="00B048E0" w:rsidRDefault="00F23EEF" w:rsidP="00F23EEF">
      <w:pPr>
        <w:ind w:firstLine="2700"/>
        <w:jc w:val="both"/>
        <w:rPr>
          <w:sz w:val="20"/>
          <w:szCs w:val="20"/>
        </w:rPr>
      </w:pPr>
    </w:p>
    <w:p w:rsidR="00F23EEF" w:rsidRPr="00B048E0" w:rsidRDefault="00F23EEF" w:rsidP="00F23EEF">
      <w:pPr>
        <w:jc w:val="center"/>
        <w:rPr>
          <w:sz w:val="20"/>
          <w:szCs w:val="20"/>
        </w:rPr>
      </w:pPr>
    </w:p>
    <w:p w:rsidR="00F23EEF" w:rsidRPr="00B048E0" w:rsidRDefault="00F23EEF" w:rsidP="00F23EEF">
      <w:pPr>
        <w:jc w:val="center"/>
        <w:rPr>
          <w:sz w:val="20"/>
          <w:szCs w:val="20"/>
        </w:rPr>
      </w:pPr>
    </w:p>
    <w:p w:rsidR="00424085" w:rsidRPr="00B048E0" w:rsidRDefault="00424085" w:rsidP="00F23EEF">
      <w:pPr>
        <w:jc w:val="center"/>
        <w:rPr>
          <w:sz w:val="20"/>
          <w:szCs w:val="20"/>
        </w:rPr>
      </w:pPr>
    </w:p>
    <w:p w:rsidR="00424085" w:rsidRPr="00B048E0" w:rsidRDefault="00424085" w:rsidP="00424085">
      <w:pPr>
        <w:jc w:val="center"/>
        <w:rPr>
          <w:sz w:val="20"/>
          <w:szCs w:val="20"/>
        </w:rPr>
      </w:pPr>
    </w:p>
    <w:p w:rsidR="00B048E0" w:rsidRPr="00B048E0" w:rsidRDefault="00B048E0" w:rsidP="00B048E0">
      <w:pPr>
        <w:jc w:val="center"/>
        <w:rPr>
          <w:b/>
          <w:sz w:val="20"/>
          <w:szCs w:val="20"/>
        </w:rPr>
      </w:pPr>
      <w:r w:rsidRPr="00B048E0">
        <w:rPr>
          <w:b/>
          <w:sz w:val="20"/>
          <w:szCs w:val="20"/>
        </w:rPr>
        <w:t>Договор № __________</w:t>
      </w:r>
    </w:p>
    <w:p w:rsidR="00B048E0" w:rsidRPr="00B048E0" w:rsidRDefault="00B048E0" w:rsidP="00B048E0">
      <w:pPr>
        <w:ind w:firstLine="540"/>
        <w:jc w:val="center"/>
        <w:rPr>
          <w:sz w:val="20"/>
          <w:szCs w:val="20"/>
        </w:rPr>
      </w:pPr>
      <w:r w:rsidRPr="00B048E0">
        <w:rPr>
          <w:b/>
          <w:sz w:val="20"/>
          <w:szCs w:val="20"/>
        </w:rPr>
        <w:t>оказания услуг по передаче электрической энергии</w:t>
      </w:r>
    </w:p>
    <w:p w:rsidR="00B048E0" w:rsidRPr="00B048E0" w:rsidRDefault="00B048E0" w:rsidP="00B048E0">
      <w:pPr>
        <w:ind w:hanging="12"/>
        <w:rPr>
          <w:sz w:val="20"/>
          <w:szCs w:val="20"/>
        </w:rPr>
      </w:pPr>
    </w:p>
    <w:tbl>
      <w:tblPr>
        <w:tblW w:w="10740" w:type="dxa"/>
        <w:tblLook w:val="01E0"/>
      </w:tblPr>
      <w:tblGrid>
        <w:gridCol w:w="4946"/>
        <w:gridCol w:w="5794"/>
      </w:tblGrid>
      <w:tr w:rsidR="00B048E0" w:rsidRPr="00B048E0" w:rsidTr="00A90D74">
        <w:trPr>
          <w:trHeight w:val="299"/>
        </w:trPr>
        <w:tc>
          <w:tcPr>
            <w:tcW w:w="4946" w:type="dxa"/>
            <w:hideMark/>
          </w:tcPr>
          <w:p w:rsidR="00B048E0" w:rsidRPr="00B048E0" w:rsidRDefault="00B048E0" w:rsidP="00A90D74">
            <w:pPr>
              <w:spacing w:line="276" w:lineRule="auto"/>
              <w:rPr>
                <w:sz w:val="20"/>
                <w:szCs w:val="20"/>
                <w:lang w:eastAsia="en-US"/>
              </w:rPr>
            </w:pPr>
            <w:r w:rsidRPr="00B048E0">
              <w:rPr>
                <w:sz w:val="20"/>
                <w:szCs w:val="20"/>
                <w:lang w:eastAsia="en-US"/>
              </w:rPr>
              <w:t>г. Череповец</w:t>
            </w:r>
          </w:p>
        </w:tc>
        <w:tc>
          <w:tcPr>
            <w:tcW w:w="5794" w:type="dxa"/>
            <w:hideMark/>
          </w:tcPr>
          <w:p w:rsidR="00B048E0" w:rsidRPr="00B048E0" w:rsidRDefault="00B048E0" w:rsidP="00A90D74">
            <w:pPr>
              <w:spacing w:line="276" w:lineRule="auto"/>
              <w:rPr>
                <w:sz w:val="20"/>
                <w:szCs w:val="20"/>
                <w:lang w:eastAsia="en-US"/>
              </w:rPr>
            </w:pPr>
            <w:r w:rsidRPr="00B048E0">
              <w:rPr>
                <w:sz w:val="20"/>
                <w:szCs w:val="20"/>
                <w:lang w:eastAsia="en-US"/>
              </w:rPr>
              <w:t xml:space="preserve">                                               «_______»  _________ года</w:t>
            </w:r>
          </w:p>
        </w:tc>
      </w:tr>
    </w:tbl>
    <w:p w:rsidR="00B048E0" w:rsidRPr="00B048E0" w:rsidRDefault="00B048E0" w:rsidP="00B048E0">
      <w:pPr>
        <w:ind w:hanging="12"/>
        <w:rPr>
          <w:sz w:val="20"/>
          <w:szCs w:val="20"/>
        </w:rPr>
      </w:pPr>
      <w:r w:rsidRPr="00B048E0">
        <w:rPr>
          <w:sz w:val="20"/>
          <w:szCs w:val="20"/>
        </w:rPr>
        <w:tab/>
      </w:r>
      <w:r w:rsidRPr="00B048E0">
        <w:rPr>
          <w:sz w:val="20"/>
          <w:szCs w:val="20"/>
        </w:rPr>
        <w:tab/>
      </w:r>
    </w:p>
    <w:p w:rsidR="00B048E0" w:rsidRPr="00B048E0" w:rsidRDefault="00B048E0" w:rsidP="00B048E0">
      <w:pPr>
        <w:ind w:hanging="12"/>
        <w:jc w:val="both"/>
        <w:rPr>
          <w:sz w:val="20"/>
          <w:szCs w:val="20"/>
        </w:rPr>
      </w:pPr>
      <w:r w:rsidRPr="00B048E0">
        <w:rPr>
          <w:sz w:val="20"/>
          <w:szCs w:val="20"/>
        </w:rPr>
        <w:tab/>
      </w:r>
      <w:r w:rsidRPr="00B048E0">
        <w:rPr>
          <w:sz w:val="20"/>
          <w:szCs w:val="20"/>
        </w:rPr>
        <w:tab/>
      </w:r>
      <w:r w:rsidRPr="00B048E0">
        <w:rPr>
          <w:b/>
          <w:sz w:val="20"/>
          <w:szCs w:val="20"/>
        </w:rPr>
        <w:t>Общество с ограниченной ответственностью «Череповецкая электросетевая компания»</w:t>
      </w:r>
      <w:r w:rsidRPr="00B048E0">
        <w:rPr>
          <w:sz w:val="20"/>
          <w:szCs w:val="20"/>
        </w:rPr>
        <w:t xml:space="preserve"> </w:t>
      </w:r>
      <w:r w:rsidRPr="00B048E0">
        <w:rPr>
          <w:b/>
          <w:sz w:val="20"/>
          <w:szCs w:val="20"/>
        </w:rPr>
        <w:t>(ООО «</w:t>
      </w:r>
      <w:proofErr w:type="spellStart"/>
      <w:r w:rsidRPr="00B048E0">
        <w:rPr>
          <w:b/>
          <w:sz w:val="20"/>
          <w:szCs w:val="20"/>
        </w:rPr>
        <w:t>ЧэСК</w:t>
      </w:r>
      <w:proofErr w:type="spellEnd"/>
      <w:r w:rsidRPr="00B048E0">
        <w:rPr>
          <w:b/>
          <w:sz w:val="20"/>
          <w:szCs w:val="20"/>
        </w:rPr>
        <w:t>»)</w:t>
      </w:r>
      <w:r w:rsidRPr="00B048E0">
        <w:rPr>
          <w:sz w:val="20"/>
          <w:szCs w:val="20"/>
        </w:rPr>
        <w:t>, именуемое в дальнейшем «</w:t>
      </w:r>
      <w:r w:rsidRPr="00B048E0">
        <w:rPr>
          <w:b/>
          <w:sz w:val="20"/>
          <w:szCs w:val="20"/>
        </w:rPr>
        <w:t>Исполнитель</w:t>
      </w:r>
      <w:r w:rsidRPr="00B048E0">
        <w:rPr>
          <w:sz w:val="20"/>
          <w:szCs w:val="20"/>
        </w:rPr>
        <w:t xml:space="preserve">», в лице генерального директора Черняева А.Л., действующего на основании Устава, с одной стороны и </w:t>
      </w:r>
      <w:r w:rsidRPr="00B048E0">
        <w:rPr>
          <w:b/>
          <w:bCs/>
          <w:iCs/>
          <w:color w:val="000000"/>
          <w:sz w:val="20"/>
          <w:szCs w:val="20"/>
          <w:shd w:val="clear" w:color="auto" w:fill="FFFFFF"/>
        </w:rPr>
        <w:t>______________________</w:t>
      </w:r>
      <w:r w:rsidRPr="00B048E0">
        <w:rPr>
          <w:sz w:val="20"/>
          <w:szCs w:val="20"/>
        </w:rPr>
        <w:t xml:space="preserve">, именуемое в дальнейшем </w:t>
      </w:r>
      <w:r w:rsidRPr="00B048E0">
        <w:rPr>
          <w:b/>
          <w:sz w:val="20"/>
          <w:szCs w:val="20"/>
        </w:rPr>
        <w:t>«Заказчик»</w:t>
      </w:r>
      <w:r w:rsidRPr="00B048E0">
        <w:rPr>
          <w:sz w:val="20"/>
          <w:szCs w:val="20"/>
        </w:rPr>
        <w:t>, в лице ___________________, действующей на основании ________________________, с другой стороны, вместе именуемые Стороны, заключили настоящий Договор о нижеследующем:</w:t>
      </w:r>
    </w:p>
    <w:p w:rsidR="00B048E0" w:rsidRPr="00B048E0" w:rsidRDefault="00B048E0" w:rsidP="00B048E0">
      <w:pPr>
        <w:ind w:hanging="12"/>
        <w:jc w:val="both"/>
        <w:rPr>
          <w:sz w:val="20"/>
          <w:szCs w:val="20"/>
        </w:rPr>
      </w:pPr>
    </w:p>
    <w:p w:rsidR="00B048E0" w:rsidRPr="00B048E0" w:rsidRDefault="00B048E0" w:rsidP="00B048E0">
      <w:pPr>
        <w:numPr>
          <w:ilvl w:val="0"/>
          <w:numId w:val="1"/>
        </w:numPr>
        <w:contextualSpacing/>
        <w:jc w:val="center"/>
        <w:rPr>
          <w:sz w:val="20"/>
          <w:szCs w:val="20"/>
        </w:rPr>
      </w:pPr>
      <w:r w:rsidRPr="00B048E0">
        <w:rPr>
          <w:b/>
          <w:sz w:val="20"/>
          <w:szCs w:val="20"/>
        </w:rPr>
        <w:t>Предмет Договора</w:t>
      </w:r>
    </w:p>
    <w:p w:rsidR="00B048E0" w:rsidRPr="00B048E0" w:rsidRDefault="00B048E0" w:rsidP="00B048E0">
      <w:pPr>
        <w:numPr>
          <w:ilvl w:val="1"/>
          <w:numId w:val="1"/>
        </w:numPr>
        <w:ind w:left="0"/>
        <w:contextualSpacing/>
        <w:jc w:val="both"/>
        <w:rPr>
          <w:sz w:val="20"/>
          <w:szCs w:val="20"/>
        </w:rPr>
      </w:pPr>
      <w:r w:rsidRPr="00B048E0">
        <w:rPr>
          <w:sz w:val="20"/>
          <w:szCs w:val="20"/>
        </w:rPr>
        <w:t xml:space="preserve">Исполнитель обязуется оказывать Заказчику услуги по передаче электрической энергии </w:t>
      </w:r>
      <w:r w:rsidRPr="00B048E0">
        <w:rPr>
          <w:sz w:val="20"/>
          <w:szCs w:val="20"/>
          <w:lang w:eastAsia="ar-SA"/>
        </w:rPr>
        <w:t xml:space="preserve"> и мощности через сети,</w:t>
      </w:r>
      <w:r w:rsidRPr="00B048E0">
        <w:rPr>
          <w:sz w:val="20"/>
          <w:szCs w:val="20"/>
        </w:rPr>
        <w:t xml:space="preserve"> принадлежащие Исполнителю на праве собственности или ином законном основании,</w:t>
      </w:r>
      <w:r w:rsidRPr="00B048E0">
        <w:rPr>
          <w:sz w:val="20"/>
          <w:szCs w:val="20"/>
          <w:lang w:eastAsia="ar-SA"/>
        </w:rPr>
        <w:t xml:space="preserve"> а Заказчик обязуется своевременно их оплачивать в порядке и сроки, предусмотренные настоящим договором.</w:t>
      </w:r>
    </w:p>
    <w:p w:rsidR="00B048E0" w:rsidRPr="00B048E0" w:rsidRDefault="00B048E0" w:rsidP="00B048E0">
      <w:pPr>
        <w:ind w:left="720"/>
        <w:contextualSpacing/>
        <w:jc w:val="both"/>
        <w:rPr>
          <w:sz w:val="20"/>
          <w:szCs w:val="20"/>
        </w:rPr>
      </w:pPr>
    </w:p>
    <w:p w:rsidR="00B048E0" w:rsidRPr="00B048E0" w:rsidRDefault="00B048E0" w:rsidP="00B048E0">
      <w:pPr>
        <w:numPr>
          <w:ilvl w:val="0"/>
          <w:numId w:val="1"/>
        </w:numPr>
        <w:contextualSpacing/>
        <w:jc w:val="center"/>
        <w:rPr>
          <w:sz w:val="20"/>
          <w:szCs w:val="20"/>
        </w:rPr>
      </w:pPr>
      <w:r w:rsidRPr="00B048E0">
        <w:rPr>
          <w:b/>
          <w:sz w:val="20"/>
          <w:szCs w:val="20"/>
        </w:rPr>
        <w:t>Права и Обязанности Исполнителя:</w:t>
      </w:r>
    </w:p>
    <w:p w:rsidR="00B048E0" w:rsidRPr="00B048E0" w:rsidRDefault="00B048E0" w:rsidP="00B048E0">
      <w:pPr>
        <w:numPr>
          <w:ilvl w:val="1"/>
          <w:numId w:val="1"/>
        </w:numPr>
        <w:ind w:left="0"/>
        <w:contextualSpacing/>
        <w:jc w:val="both"/>
        <w:rPr>
          <w:sz w:val="20"/>
          <w:szCs w:val="20"/>
        </w:rPr>
      </w:pPr>
      <w:r w:rsidRPr="00B048E0">
        <w:rPr>
          <w:b/>
          <w:sz w:val="20"/>
          <w:szCs w:val="20"/>
        </w:rPr>
        <w:t xml:space="preserve">    Исполнитель обязуется:</w:t>
      </w:r>
    </w:p>
    <w:p w:rsidR="00B048E0" w:rsidRPr="00B048E0" w:rsidRDefault="00B048E0" w:rsidP="00B048E0">
      <w:pPr>
        <w:numPr>
          <w:ilvl w:val="2"/>
          <w:numId w:val="1"/>
        </w:numPr>
        <w:contextualSpacing/>
        <w:jc w:val="both"/>
        <w:rPr>
          <w:sz w:val="20"/>
          <w:szCs w:val="20"/>
        </w:rPr>
      </w:pPr>
      <w:r w:rsidRPr="00B048E0">
        <w:rPr>
          <w:sz w:val="20"/>
          <w:szCs w:val="20"/>
        </w:rPr>
        <w:t xml:space="preserve">Передавать электрическую энергию соответствующего качества в сети Заказчика с соблюдением режимов подачи </w:t>
      </w:r>
      <w:proofErr w:type="gramStart"/>
      <w:r w:rsidRPr="00B048E0">
        <w:rPr>
          <w:sz w:val="20"/>
          <w:szCs w:val="20"/>
        </w:rPr>
        <w:t>согласно договора</w:t>
      </w:r>
      <w:proofErr w:type="gramEnd"/>
      <w:r w:rsidRPr="00B048E0">
        <w:rPr>
          <w:sz w:val="20"/>
          <w:szCs w:val="20"/>
        </w:rPr>
        <w:t xml:space="preserve"> купли-продажи электрической энергии (мощности) с ОАО «Вологодская сбытовая компания».</w:t>
      </w:r>
    </w:p>
    <w:p w:rsidR="00B048E0" w:rsidRPr="00B048E0" w:rsidRDefault="00B048E0" w:rsidP="00B048E0">
      <w:pPr>
        <w:numPr>
          <w:ilvl w:val="2"/>
          <w:numId w:val="1"/>
        </w:numPr>
        <w:contextualSpacing/>
        <w:jc w:val="both"/>
        <w:rPr>
          <w:sz w:val="20"/>
          <w:szCs w:val="20"/>
        </w:rPr>
      </w:pPr>
      <w:r w:rsidRPr="00B048E0">
        <w:rPr>
          <w:sz w:val="20"/>
          <w:szCs w:val="20"/>
        </w:rPr>
        <w:t>Исполнитель несет ответственность за необоснованное прекращение передачи электрической энергии и мощности в сеть Заказчика в размере убытков, понесенных Заказчиком.</w:t>
      </w:r>
    </w:p>
    <w:p w:rsidR="00B048E0" w:rsidRPr="00B048E0" w:rsidRDefault="00B048E0" w:rsidP="00B048E0">
      <w:pPr>
        <w:numPr>
          <w:ilvl w:val="2"/>
          <w:numId w:val="1"/>
        </w:numPr>
        <w:contextualSpacing/>
        <w:jc w:val="both"/>
        <w:rPr>
          <w:sz w:val="20"/>
          <w:szCs w:val="20"/>
        </w:rPr>
      </w:pPr>
      <w:r w:rsidRPr="00B048E0">
        <w:rPr>
          <w:sz w:val="20"/>
          <w:szCs w:val="20"/>
        </w:rPr>
        <w:t>Регулярно проводить ревизию измерительных комплексов коммерческого учета установленных у Исполнителя и Заказчика в соответствии с действующими правилами</w:t>
      </w:r>
    </w:p>
    <w:p w:rsidR="00B048E0" w:rsidRPr="00B048E0" w:rsidRDefault="00B048E0" w:rsidP="00B048E0">
      <w:pPr>
        <w:numPr>
          <w:ilvl w:val="1"/>
          <w:numId w:val="2"/>
        </w:numPr>
        <w:contextualSpacing/>
        <w:jc w:val="both"/>
        <w:rPr>
          <w:sz w:val="20"/>
          <w:szCs w:val="20"/>
        </w:rPr>
      </w:pPr>
      <w:r w:rsidRPr="00B048E0">
        <w:rPr>
          <w:sz w:val="20"/>
          <w:szCs w:val="20"/>
        </w:rPr>
        <w:t xml:space="preserve">     </w:t>
      </w:r>
      <w:r w:rsidRPr="00B048E0">
        <w:rPr>
          <w:b/>
          <w:sz w:val="20"/>
          <w:szCs w:val="20"/>
        </w:rPr>
        <w:t>Исполнитель имеет право</w:t>
      </w:r>
      <w:r w:rsidRPr="00B048E0">
        <w:rPr>
          <w:sz w:val="20"/>
          <w:szCs w:val="20"/>
        </w:rPr>
        <w:t>:</w:t>
      </w:r>
    </w:p>
    <w:p w:rsidR="00B048E0" w:rsidRPr="00B048E0" w:rsidRDefault="00B048E0" w:rsidP="00B048E0">
      <w:pPr>
        <w:ind w:left="720"/>
        <w:contextualSpacing/>
        <w:jc w:val="both"/>
        <w:rPr>
          <w:sz w:val="20"/>
          <w:szCs w:val="20"/>
        </w:rPr>
      </w:pPr>
      <w:r w:rsidRPr="00B048E0">
        <w:rPr>
          <w:sz w:val="20"/>
          <w:szCs w:val="20"/>
        </w:rPr>
        <w:lastRenderedPageBreak/>
        <w:t>2.2.1</w:t>
      </w:r>
      <w:proofErr w:type="gramStart"/>
      <w:r w:rsidRPr="00B048E0">
        <w:rPr>
          <w:sz w:val="20"/>
          <w:szCs w:val="20"/>
        </w:rPr>
        <w:t xml:space="preserve">  П</w:t>
      </w:r>
      <w:proofErr w:type="gramEnd"/>
      <w:r w:rsidRPr="00B048E0">
        <w:rPr>
          <w:sz w:val="20"/>
          <w:szCs w:val="20"/>
        </w:rPr>
        <w:t>риостановить полностью или частично оказание услуг по передаче</w:t>
      </w:r>
    </w:p>
    <w:p w:rsidR="00B048E0" w:rsidRPr="00B048E0" w:rsidRDefault="00B048E0" w:rsidP="00B048E0">
      <w:pPr>
        <w:jc w:val="both"/>
        <w:rPr>
          <w:sz w:val="20"/>
          <w:szCs w:val="20"/>
        </w:rPr>
      </w:pPr>
      <w:r w:rsidRPr="00B048E0">
        <w:rPr>
          <w:sz w:val="20"/>
          <w:szCs w:val="20"/>
        </w:rPr>
        <w:t>электрической энергии через сети Исполнителя, в соответствии с действующим законодательством, в следующих случаях:</w:t>
      </w:r>
    </w:p>
    <w:p w:rsidR="00B048E0" w:rsidRPr="00B048E0" w:rsidRDefault="00B048E0" w:rsidP="00B048E0">
      <w:pPr>
        <w:ind w:left="24" w:firstLine="30"/>
        <w:contextualSpacing/>
        <w:jc w:val="both"/>
        <w:rPr>
          <w:sz w:val="20"/>
          <w:szCs w:val="20"/>
        </w:rPr>
      </w:pPr>
      <w:r w:rsidRPr="00B048E0">
        <w:rPr>
          <w:sz w:val="20"/>
          <w:szCs w:val="20"/>
        </w:rPr>
        <w:t xml:space="preserve">- неоплаты Заказчиком оказываемой услуги в сроки, установленные договором, а также услуги по продаже электрической энергии </w:t>
      </w:r>
      <w:proofErr w:type="gramStart"/>
      <w:r w:rsidRPr="00B048E0">
        <w:rPr>
          <w:sz w:val="20"/>
          <w:szCs w:val="20"/>
        </w:rPr>
        <w:t>обусловленную</w:t>
      </w:r>
      <w:proofErr w:type="gramEnd"/>
      <w:r w:rsidRPr="00B048E0">
        <w:rPr>
          <w:sz w:val="20"/>
          <w:szCs w:val="20"/>
        </w:rPr>
        <w:t xml:space="preserve"> договором </w:t>
      </w:r>
      <w:r w:rsidR="00E77F2A">
        <w:rPr>
          <w:sz w:val="20"/>
          <w:szCs w:val="20"/>
        </w:rPr>
        <w:t>с гарантирующим поставщиком электрической энергии</w:t>
      </w:r>
      <w:r w:rsidRPr="00B048E0">
        <w:rPr>
          <w:sz w:val="20"/>
          <w:szCs w:val="20"/>
        </w:rPr>
        <w:t>;</w:t>
      </w:r>
    </w:p>
    <w:p w:rsidR="00B048E0" w:rsidRPr="00B048E0" w:rsidRDefault="00B048E0" w:rsidP="00B048E0">
      <w:pPr>
        <w:ind w:left="24" w:firstLine="30"/>
        <w:contextualSpacing/>
        <w:jc w:val="both"/>
        <w:rPr>
          <w:sz w:val="20"/>
          <w:szCs w:val="20"/>
        </w:rPr>
      </w:pPr>
      <w:r w:rsidRPr="00B048E0">
        <w:rPr>
          <w:sz w:val="20"/>
          <w:szCs w:val="20"/>
        </w:rPr>
        <w:t xml:space="preserve">- за невыполнение предписания </w:t>
      </w:r>
      <w:proofErr w:type="spellStart"/>
      <w:r w:rsidRPr="00B048E0">
        <w:rPr>
          <w:sz w:val="20"/>
          <w:szCs w:val="20"/>
        </w:rPr>
        <w:t>Ростехнадзора</w:t>
      </w:r>
      <w:proofErr w:type="spellEnd"/>
      <w:r w:rsidRPr="00B048E0">
        <w:rPr>
          <w:sz w:val="20"/>
          <w:szCs w:val="20"/>
        </w:rPr>
        <w:t>;</w:t>
      </w:r>
    </w:p>
    <w:p w:rsidR="00B048E0" w:rsidRPr="00B048E0" w:rsidRDefault="00B048E0" w:rsidP="00B048E0">
      <w:pPr>
        <w:ind w:left="24" w:firstLine="30"/>
        <w:contextualSpacing/>
        <w:jc w:val="both"/>
        <w:rPr>
          <w:sz w:val="20"/>
          <w:szCs w:val="20"/>
        </w:rPr>
      </w:pPr>
      <w:r w:rsidRPr="00B048E0">
        <w:rPr>
          <w:sz w:val="20"/>
          <w:szCs w:val="20"/>
        </w:rPr>
        <w:t>- несоответствие электросетей Заказчика требованиям ПУЭ.</w:t>
      </w:r>
    </w:p>
    <w:p w:rsidR="00B048E0" w:rsidRPr="00B048E0" w:rsidRDefault="00B048E0" w:rsidP="00B048E0">
      <w:pPr>
        <w:ind w:left="24" w:firstLine="30"/>
        <w:contextualSpacing/>
        <w:jc w:val="both"/>
        <w:rPr>
          <w:sz w:val="20"/>
          <w:szCs w:val="20"/>
        </w:rPr>
      </w:pPr>
      <w:r w:rsidRPr="00B048E0">
        <w:rPr>
          <w:sz w:val="20"/>
          <w:szCs w:val="20"/>
        </w:rPr>
        <w:t xml:space="preserve">           Передача электрической энергии возобновляется в договорном объеме после устранения нарушения и уплаты задолженности перед Исполнителем с учетом обоснованных затрат, компенсирующих расходы на восстановление подачи электрической энергии.</w:t>
      </w:r>
    </w:p>
    <w:p w:rsidR="00B048E0" w:rsidRPr="00B048E0" w:rsidRDefault="00B048E0" w:rsidP="00B048E0">
      <w:pPr>
        <w:ind w:left="24" w:firstLine="30"/>
        <w:contextualSpacing/>
        <w:jc w:val="both"/>
        <w:rPr>
          <w:sz w:val="20"/>
          <w:szCs w:val="20"/>
        </w:rPr>
      </w:pPr>
    </w:p>
    <w:p w:rsidR="00B048E0" w:rsidRPr="00B048E0" w:rsidRDefault="00B048E0" w:rsidP="00B048E0">
      <w:pPr>
        <w:numPr>
          <w:ilvl w:val="0"/>
          <w:numId w:val="2"/>
        </w:numPr>
        <w:ind w:firstLine="414"/>
        <w:contextualSpacing/>
        <w:jc w:val="center"/>
        <w:rPr>
          <w:sz w:val="20"/>
          <w:szCs w:val="20"/>
        </w:rPr>
      </w:pPr>
      <w:r w:rsidRPr="00B048E0">
        <w:rPr>
          <w:b/>
          <w:sz w:val="20"/>
          <w:szCs w:val="20"/>
        </w:rPr>
        <w:t>Права и обязанности Заказчика:</w:t>
      </w:r>
    </w:p>
    <w:p w:rsidR="00B048E0" w:rsidRPr="00B048E0" w:rsidRDefault="00B048E0" w:rsidP="00B048E0">
      <w:pPr>
        <w:numPr>
          <w:ilvl w:val="1"/>
          <w:numId w:val="3"/>
        </w:numPr>
        <w:tabs>
          <w:tab w:val="num" w:pos="24"/>
        </w:tabs>
        <w:ind w:left="84" w:firstLine="702"/>
        <w:contextualSpacing/>
        <w:jc w:val="both"/>
        <w:rPr>
          <w:b/>
          <w:sz w:val="20"/>
          <w:szCs w:val="20"/>
        </w:rPr>
      </w:pPr>
      <w:r w:rsidRPr="00B048E0">
        <w:rPr>
          <w:b/>
          <w:sz w:val="20"/>
          <w:szCs w:val="20"/>
        </w:rPr>
        <w:t>Заказчик имеет право:</w:t>
      </w:r>
    </w:p>
    <w:p w:rsidR="00B048E0" w:rsidRPr="00B048E0" w:rsidRDefault="00B048E0" w:rsidP="00B048E0">
      <w:pPr>
        <w:numPr>
          <w:ilvl w:val="2"/>
          <w:numId w:val="3"/>
        </w:numPr>
        <w:tabs>
          <w:tab w:val="clear" w:pos="2160"/>
          <w:tab w:val="num" w:pos="-24"/>
          <w:tab w:val="num" w:pos="1560"/>
        </w:tabs>
        <w:ind w:left="66" w:firstLine="690"/>
        <w:contextualSpacing/>
        <w:jc w:val="both"/>
        <w:rPr>
          <w:sz w:val="20"/>
          <w:szCs w:val="20"/>
        </w:rPr>
      </w:pPr>
      <w:r w:rsidRPr="00B048E0">
        <w:rPr>
          <w:sz w:val="20"/>
          <w:szCs w:val="20"/>
        </w:rPr>
        <w:t>Требовать доступа к приборам учета, установленным у Исполнителя в присутствии представителя Исполнителя.</w:t>
      </w:r>
    </w:p>
    <w:p w:rsidR="00B048E0" w:rsidRPr="00B048E0" w:rsidRDefault="00B048E0" w:rsidP="00B048E0">
      <w:pPr>
        <w:numPr>
          <w:ilvl w:val="2"/>
          <w:numId w:val="3"/>
        </w:numPr>
        <w:tabs>
          <w:tab w:val="clear" w:pos="2160"/>
          <w:tab w:val="num" w:pos="-24"/>
          <w:tab w:val="num" w:pos="1560"/>
        </w:tabs>
        <w:ind w:left="66" w:firstLine="690"/>
        <w:contextualSpacing/>
        <w:jc w:val="both"/>
        <w:rPr>
          <w:sz w:val="20"/>
          <w:szCs w:val="20"/>
        </w:rPr>
      </w:pPr>
      <w:r w:rsidRPr="00B048E0">
        <w:rPr>
          <w:sz w:val="20"/>
          <w:szCs w:val="20"/>
        </w:rPr>
        <w:t xml:space="preserve">Заявлять Исполнителю об ошибках, обнаруженных в платежных документах. </w:t>
      </w:r>
      <w:proofErr w:type="gramStart"/>
      <w:r w:rsidRPr="00B048E0">
        <w:rPr>
          <w:sz w:val="20"/>
          <w:szCs w:val="20"/>
        </w:rPr>
        <w:t>Подача заявления об ошибках в платежных документах не освобождает Заказчика от обязанности оплаты в установленных срок в случае своевременного представления исправленного варианта платежного документа.</w:t>
      </w:r>
      <w:proofErr w:type="gramEnd"/>
    </w:p>
    <w:p w:rsidR="00B048E0" w:rsidRPr="00B048E0" w:rsidRDefault="00B048E0" w:rsidP="00B048E0">
      <w:pPr>
        <w:numPr>
          <w:ilvl w:val="1"/>
          <w:numId w:val="3"/>
        </w:numPr>
        <w:contextualSpacing/>
        <w:rPr>
          <w:b/>
          <w:sz w:val="20"/>
          <w:szCs w:val="20"/>
        </w:rPr>
      </w:pPr>
      <w:r w:rsidRPr="00B048E0">
        <w:rPr>
          <w:b/>
          <w:sz w:val="20"/>
          <w:szCs w:val="20"/>
        </w:rPr>
        <w:t xml:space="preserve">      Заказчик обязуется:</w:t>
      </w:r>
    </w:p>
    <w:p w:rsidR="00B048E0" w:rsidRPr="00B048E0" w:rsidRDefault="00B048E0" w:rsidP="00B048E0">
      <w:pPr>
        <w:numPr>
          <w:ilvl w:val="2"/>
          <w:numId w:val="2"/>
        </w:numPr>
        <w:tabs>
          <w:tab w:val="clear" w:pos="2160"/>
          <w:tab w:val="num" w:pos="-12"/>
        </w:tabs>
        <w:ind w:left="66" w:firstLine="678"/>
        <w:contextualSpacing/>
        <w:jc w:val="both"/>
        <w:rPr>
          <w:sz w:val="20"/>
          <w:szCs w:val="20"/>
        </w:rPr>
      </w:pPr>
      <w:r w:rsidRPr="00B048E0">
        <w:rPr>
          <w:sz w:val="20"/>
          <w:szCs w:val="20"/>
        </w:rPr>
        <w:t>Оплачивать Исполнителю услуги по передаче электрической энергии в размере и сроки, определенные разделом 5 настоящего договора.</w:t>
      </w:r>
    </w:p>
    <w:p w:rsidR="00B048E0" w:rsidRPr="00B048E0" w:rsidRDefault="00B048E0" w:rsidP="00B048E0">
      <w:pPr>
        <w:numPr>
          <w:ilvl w:val="2"/>
          <w:numId w:val="2"/>
        </w:numPr>
        <w:tabs>
          <w:tab w:val="clear" w:pos="2160"/>
          <w:tab w:val="num" w:pos="-12"/>
        </w:tabs>
        <w:ind w:left="24" w:firstLine="750"/>
        <w:contextualSpacing/>
        <w:jc w:val="both"/>
        <w:rPr>
          <w:sz w:val="20"/>
          <w:szCs w:val="20"/>
        </w:rPr>
      </w:pPr>
      <w:r w:rsidRPr="00B048E0">
        <w:rPr>
          <w:sz w:val="20"/>
          <w:szCs w:val="20"/>
        </w:rPr>
        <w:t>Сообщать Исполнителю обо всех нарушениях схем и неисправностях в работе приборов учета электрической энергии.</w:t>
      </w:r>
    </w:p>
    <w:p w:rsidR="00B048E0" w:rsidRPr="00B048E0" w:rsidRDefault="00B048E0" w:rsidP="00B048E0">
      <w:pPr>
        <w:numPr>
          <w:ilvl w:val="2"/>
          <w:numId w:val="2"/>
        </w:numPr>
        <w:tabs>
          <w:tab w:val="num" w:pos="-12"/>
          <w:tab w:val="num" w:pos="1418"/>
        </w:tabs>
        <w:ind w:left="24" w:firstLine="750"/>
        <w:contextualSpacing/>
        <w:jc w:val="both"/>
        <w:rPr>
          <w:sz w:val="20"/>
          <w:szCs w:val="20"/>
        </w:rPr>
      </w:pPr>
      <w:r w:rsidRPr="00B048E0">
        <w:rPr>
          <w:sz w:val="20"/>
          <w:szCs w:val="20"/>
        </w:rPr>
        <w:t>Обеспечить беспрепятственный доступ персоналу Исполнителя в согласованное сторонами время к приборам учета, установленным у Заказчика.</w:t>
      </w:r>
    </w:p>
    <w:p w:rsidR="00B048E0" w:rsidRPr="00B048E0" w:rsidRDefault="00B048E0" w:rsidP="00B048E0">
      <w:pPr>
        <w:numPr>
          <w:ilvl w:val="2"/>
          <w:numId w:val="2"/>
        </w:numPr>
        <w:tabs>
          <w:tab w:val="num" w:pos="-12"/>
          <w:tab w:val="num" w:pos="1418"/>
        </w:tabs>
        <w:ind w:left="24" w:firstLine="750"/>
        <w:contextualSpacing/>
        <w:jc w:val="both"/>
        <w:rPr>
          <w:sz w:val="20"/>
          <w:szCs w:val="20"/>
        </w:rPr>
      </w:pPr>
      <w:r w:rsidRPr="00B048E0">
        <w:rPr>
          <w:sz w:val="20"/>
          <w:szCs w:val="20"/>
        </w:rPr>
        <w:t xml:space="preserve"> Обеспечивать сохранность на своей территории электрооборудования, приборов учета электрической энергии и других электроустановок, принадлежащих Исполнителю.</w:t>
      </w:r>
    </w:p>
    <w:p w:rsidR="00B048E0" w:rsidRPr="00B048E0" w:rsidRDefault="00B048E0" w:rsidP="00B048E0">
      <w:pPr>
        <w:numPr>
          <w:ilvl w:val="2"/>
          <w:numId w:val="2"/>
        </w:numPr>
        <w:tabs>
          <w:tab w:val="num" w:pos="-12"/>
          <w:tab w:val="num" w:pos="1560"/>
        </w:tabs>
        <w:ind w:left="24" w:firstLine="750"/>
        <w:contextualSpacing/>
        <w:jc w:val="both"/>
        <w:rPr>
          <w:sz w:val="20"/>
          <w:szCs w:val="20"/>
        </w:rPr>
      </w:pPr>
      <w:r w:rsidRPr="00B048E0">
        <w:rPr>
          <w:sz w:val="20"/>
          <w:szCs w:val="20"/>
        </w:rPr>
        <w:t>Сообщать письменно в течение 5-ти дней Исполнителю об изменениях адреса, банковских реквизитов, наименование Заказчика, ведомственной принадлежности, выезде, реорганизации (ликвидации) Заказчика и других данных, влияющих на надлежащее исполнение договора.</w:t>
      </w:r>
    </w:p>
    <w:p w:rsidR="00B048E0" w:rsidRPr="00B048E0" w:rsidRDefault="00B048E0" w:rsidP="00B048E0">
      <w:pPr>
        <w:ind w:left="774"/>
        <w:contextualSpacing/>
        <w:jc w:val="both"/>
        <w:rPr>
          <w:sz w:val="20"/>
          <w:szCs w:val="20"/>
        </w:rPr>
      </w:pPr>
    </w:p>
    <w:p w:rsidR="00B048E0" w:rsidRPr="00B048E0" w:rsidRDefault="00B048E0" w:rsidP="00B048E0">
      <w:pPr>
        <w:numPr>
          <w:ilvl w:val="0"/>
          <w:numId w:val="2"/>
        </w:numPr>
        <w:tabs>
          <w:tab w:val="num" w:pos="24"/>
        </w:tabs>
        <w:ind w:left="66" w:firstLine="768"/>
        <w:contextualSpacing/>
        <w:jc w:val="center"/>
        <w:rPr>
          <w:b/>
          <w:sz w:val="20"/>
          <w:szCs w:val="20"/>
        </w:rPr>
      </w:pPr>
      <w:r w:rsidRPr="00B048E0">
        <w:rPr>
          <w:b/>
          <w:sz w:val="20"/>
          <w:szCs w:val="20"/>
        </w:rPr>
        <w:t>Учет электрической энергии.</w:t>
      </w:r>
    </w:p>
    <w:p w:rsidR="00B048E0" w:rsidRPr="00B048E0" w:rsidRDefault="00B048E0" w:rsidP="00B048E0">
      <w:pPr>
        <w:ind w:left="66"/>
        <w:contextualSpacing/>
        <w:jc w:val="both"/>
        <w:rPr>
          <w:sz w:val="20"/>
          <w:szCs w:val="20"/>
        </w:rPr>
      </w:pPr>
      <w:r w:rsidRPr="00B048E0">
        <w:rPr>
          <w:sz w:val="20"/>
          <w:szCs w:val="20"/>
        </w:rPr>
        <w:t xml:space="preserve">             4.1. Учет переданной электрической энергии осуществляется в соответствии с Правилами учета электрической энергии (далее Правила учета) по приборам учета, установленным на границе раздела балансовой  принадлежности и эксплуатационной ответственности электросетей. В случае  если прибор учета находится не на границе раздела балансовой принадлежности, количество переданной электроэнергии увеличивается на величину потерь от границы раздела балансовой принадлежности до прибора учета электроэнергии в соответствии с расчетом Исполнителя. Не допускается передача  электрической энергии Заказчика при отсутствии приборов учета или их неисправности.</w:t>
      </w:r>
    </w:p>
    <w:p w:rsidR="00B048E0" w:rsidRPr="00B048E0" w:rsidRDefault="00B048E0" w:rsidP="00B048E0">
      <w:pPr>
        <w:jc w:val="both"/>
        <w:rPr>
          <w:sz w:val="20"/>
          <w:szCs w:val="20"/>
        </w:rPr>
      </w:pPr>
      <w:r w:rsidRPr="00B048E0">
        <w:rPr>
          <w:sz w:val="20"/>
          <w:szCs w:val="20"/>
        </w:rPr>
        <w:t xml:space="preserve">              4.2. Заказчик оборудует пункт учета переданной электроэнергии </w:t>
      </w:r>
      <w:proofErr w:type="gramStart"/>
      <w:r w:rsidRPr="00B048E0">
        <w:rPr>
          <w:sz w:val="20"/>
          <w:szCs w:val="20"/>
        </w:rPr>
        <w:t>согласно Правил</w:t>
      </w:r>
      <w:proofErr w:type="gramEnd"/>
      <w:r w:rsidRPr="00B048E0">
        <w:rPr>
          <w:sz w:val="20"/>
          <w:szCs w:val="20"/>
        </w:rPr>
        <w:t xml:space="preserve"> учета и осуществляет защиту от несанкционированного доступа с целью искажения результатов измерений или выведения измерительных приборов из строя.</w:t>
      </w:r>
    </w:p>
    <w:p w:rsidR="00B048E0" w:rsidRPr="00B048E0" w:rsidRDefault="00B048E0" w:rsidP="00B048E0">
      <w:pPr>
        <w:jc w:val="both"/>
        <w:rPr>
          <w:sz w:val="20"/>
          <w:szCs w:val="20"/>
        </w:rPr>
      </w:pPr>
      <w:r w:rsidRPr="00B048E0">
        <w:rPr>
          <w:sz w:val="20"/>
          <w:szCs w:val="20"/>
        </w:rPr>
        <w:t xml:space="preserve">              4.3.  Допуск в эксплуатацию пункта учета осуществляется представителем Исполнителя в присутствии представителя Заказчика, о чем составляется акт приемки узла учета электрической энергии.</w:t>
      </w:r>
    </w:p>
    <w:p w:rsidR="00B048E0" w:rsidRPr="00B048E0" w:rsidRDefault="00B048E0" w:rsidP="00B048E0">
      <w:pPr>
        <w:jc w:val="both"/>
        <w:rPr>
          <w:sz w:val="20"/>
          <w:szCs w:val="20"/>
        </w:rPr>
      </w:pPr>
      <w:r w:rsidRPr="00B048E0">
        <w:rPr>
          <w:sz w:val="20"/>
          <w:szCs w:val="20"/>
        </w:rPr>
        <w:t xml:space="preserve">               4.4. Перестановка, замена, а также изменение схемы включения приборов учета электроэнергии, производится только с согласия Исполнителя, и оформляются актом согласования и актом осмотра узла учета.</w:t>
      </w:r>
    </w:p>
    <w:p w:rsidR="00B048E0" w:rsidRPr="00B048E0" w:rsidRDefault="00B048E0" w:rsidP="00B048E0">
      <w:pPr>
        <w:jc w:val="both"/>
        <w:rPr>
          <w:sz w:val="20"/>
          <w:szCs w:val="20"/>
        </w:rPr>
      </w:pPr>
      <w:r w:rsidRPr="00B048E0">
        <w:rPr>
          <w:sz w:val="20"/>
          <w:szCs w:val="20"/>
        </w:rPr>
        <w:t xml:space="preserve">               4.5.  Показания приборов учета электроэнергии, находящихся у Заказчика, фиксируются Заказчиком в журнале учета и предъявляются персоналу группы по учету и режимам по требованию. Заказчик обязуется ежемесячно с 25-го числа по 1 число следующего месяца в период с 9.00 час</w:t>
      </w:r>
      <w:proofErr w:type="gramStart"/>
      <w:r w:rsidRPr="00B048E0">
        <w:rPr>
          <w:sz w:val="20"/>
          <w:szCs w:val="20"/>
        </w:rPr>
        <w:t>.</w:t>
      </w:r>
      <w:proofErr w:type="gramEnd"/>
      <w:r w:rsidRPr="00B048E0">
        <w:rPr>
          <w:sz w:val="20"/>
          <w:szCs w:val="20"/>
        </w:rPr>
        <w:t xml:space="preserve"> </w:t>
      </w:r>
      <w:proofErr w:type="gramStart"/>
      <w:r w:rsidRPr="00B048E0">
        <w:rPr>
          <w:sz w:val="20"/>
          <w:szCs w:val="20"/>
        </w:rPr>
        <w:t>д</w:t>
      </w:r>
      <w:proofErr w:type="gramEnd"/>
      <w:r w:rsidRPr="00B048E0">
        <w:rPr>
          <w:sz w:val="20"/>
          <w:szCs w:val="20"/>
        </w:rPr>
        <w:t>о 17.00 час. передавать телефонограммой данные о фактически переданной электрической энергии за текущий расчетный месяц по телефону 59-82-15 (в группу по учету и режимам ПТО). При неполучении вышеуказанных данных Исполнитель оставляет за собой право предъявлять к оплате Заказчику, а Заказчик обязуется, безусловно, оплачивать счета-фактуры за предъявленную электроэнергию, где количество переданной электрической энергии определяется согласно расходу электрической энергии за аналогичный расчетный период предыдущего года.</w:t>
      </w:r>
    </w:p>
    <w:p w:rsidR="00B048E0" w:rsidRPr="00B048E0" w:rsidRDefault="00B048E0" w:rsidP="00B048E0">
      <w:pPr>
        <w:jc w:val="both"/>
        <w:rPr>
          <w:sz w:val="20"/>
          <w:szCs w:val="20"/>
        </w:rPr>
      </w:pPr>
      <w:r w:rsidRPr="00B048E0">
        <w:rPr>
          <w:sz w:val="20"/>
          <w:szCs w:val="20"/>
        </w:rPr>
        <w:t xml:space="preserve">                4.6. Персонал группы по учету и режимам Исполнителя вправе ежемесячно контролировать показания приборов учета для установления соответствия данных о количестве переданной электроэнергии и данных учета, представленных Заказчиком.</w:t>
      </w:r>
    </w:p>
    <w:p w:rsidR="00B048E0" w:rsidRPr="00B048E0" w:rsidRDefault="00B048E0" w:rsidP="00B048E0">
      <w:pPr>
        <w:jc w:val="both"/>
        <w:rPr>
          <w:sz w:val="20"/>
          <w:szCs w:val="20"/>
        </w:rPr>
      </w:pPr>
      <w:r w:rsidRPr="00B048E0">
        <w:rPr>
          <w:sz w:val="20"/>
          <w:szCs w:val="20"/>
        </w:rPr>
        <w:t xml:space="preserve">                4.7. В случае обнаружения </w:t>
      </w:r>
      <w:proofErr w:type="spellStart"/>
      <w:r w:rsidRPr="00B048E0">
        <w:rPr>
          <w:sz w:val="20"/>
          <w:szCs w:val="20"/>
        </w:rPr>
        <w:t>безучетного</w:t>
      </w:r>
      <w:proofErr w:type="spellEnd"/>
      <w:r w:rsidRPr="00B048E0">
        <w:rPr>
          <w:sz w:val="20"/>
          <w:szCs w:val="20"/>
        </w:rPr>
        <w:t xml:space="preserve"> потребления электроэнергии  количество переданной электроэнергии за расчетный период определяется по присоединенной мощности </w:t>
      </w:r>
      <w:proofErr w:type="spellStart"/>
      <w:r w:rsidRPr="00B048E0">
        <w:rPr>
          <w:sz w:val="20"/>
          <w:szCs w:val="20"/>
        </w:rPr>
        <w:t>электроприемников</w:t>
      </w:r>
      <w:proofErr w:type="spellEnd"/>
      <w:r w:rsidRPr="00B048E0">
        <w:rPr>
          <w:sz w:val="20"/>
          <w:szCs w:val="20"/>
        </w:rPr>
        <w:t xml:space="preserve"> Заказчика при их круглосуточном действии с момента последней проверки Исполнителя.</w:t>
      </w:r>
    </w:p>
    <w:p w:rsidR="00B048E0" w:rsidRPr="00B048E0" w:rsidRDefault="00B048E0" w:rsidP="00B048E0">
      <w:pPr>
        <w:jc w:val="both"/>
        <w:rPr>
          <w:sz w:val="20"/>
          <w:szCs w:val="20"/>
        </w:rPr>
      </w:pPr>
      <w:r w:rsidRPr="00B048E0">
        <w:rPr>
          <w:sz w:val="20"/>
          <w:szCs w:val="20"/>
        </w:rPr>
        <w:t xml:space="preserve">               4.8. В случае направления уведомления о введении ограничения режима потребления электрической энергии, Исполнитель направляет указанного уведомления последующим подвижной радиотелефонной связи абонентского номера Заказчика: </w:t>
      </w:r>
      <w:r w:rsidRPr="00B048E0">
        <w:rPr>
          <w:rStyle w:val="s2"/>
          <w:b/>
          <w:bCs/>
          <w:color w:val="000000"/>
          <w:sz w:val="20"/>
          <w:szCs w:val="20"/>
        </w:rPr>
        <w:t>_______________________________________</w:t>
      </w:r>
    </w:p>
    <w:p w:rsidR="00B048E0" w:rsidRPr="00B048E0" w:rsidRDefault="00B048E0" w:rsidP="00B048E0">
      <w:pPr>
        <w:jc w:val="both"/>
        <w:rPr>
          <w:sz w:val="20"/>
          <w:szCs w:val="20"/>
        </w:rPr>
      </w:pPr>
    </w:p>
    <w:p w:rsidR="00B048E0" w:rsidRPr="00B048E0" w:rsidRDefault="00B048E0" w:rsidP="00B048E0">
      <w:pPr>
        <w:numPr>
          <w:ilvl w:val="0"/>
          <w:numId w:val="2"/>
        </w:numPr>
        <w:ind w:firstLine="696"/>
        <w:contextualSpacing/>
        <w:jc w:val="center"/>
        <w:rPr>
          <w:b/>
          <w:sz w:val="20"/>
          <w:szCs w:val="20"/>
        </w:rPr>
      </w:pPr>
      <w:r w:rsidRPr="00B048E0">
        <w:rPr>
          <w:b/>
          <w:sz w:val="20"/>
          <w:szCs w:val="20"/>
        </w:rPr>
        <w:t>Стоимость услуг и порядок расчетов.</w:t>
      </w:r>
    </w:p>
    <w:p w:rsidR="00B048E0" w:rsidRPr="00B048E0" w:rsidRDefault="00B048E0" w:rsidP="00B048E0">
      <w:pPr>
        <w:numPr>
          <w:ilvl w:val="1"/>
          <w:numId w:val="4"/>
        </w:numPr>
        <w:tabs>
          <w:tab w:val="clear" w:pos="384"/>
          <w:tab w:val="num" w:pos="6"/>
          <w:tab w:val="num" w:pos="1353"/>
        </w:tabs>
        <w:ind w:left="54" w:firstLine="990"/>
        <w:contextualSpacing/>
        <w:jc w:val="both"/>
        <w:rPr>
          <w:sz w:val="20"/>
          <w:szCs w:val="20"/>
        </w:rPr>
      </w:pPr>
      <w:r w:rsidRPr="00B048E0">
        <w:rPr>
          <w:sz w:val="20"/>
          <w:szCs w:val="20"/>
        </w:rPr>
        <w:t xml:space="preserve"> Расчетным периодом для оплаты оказываемых Исполнителем по настоящему договору услуг  является один календарный месяц.</w:t>
      </w:r>
    </w:p>
    <w:p w:rsidR="00B048E0" w:rsidRPr="00B048E0" w:rsidRDefault="00B048E0" w:rsidP="00B048E0">
      <w:pPr>
        <w:numPr>
          <w:ilvl w:val="1"/>
          <w:numId w:val="4"/>
        </w:numPr>
        <w:tabs>
          <w:tab w:val="clear" w:pos="384"/>
          <w:tab w:val="num" w:pos="6"/>
          <w:tab w:val="num" w:pos="1353"/>
        </w:tabs>
        <w:ind w:left="54" w:firstLine="990"/>
        <w:contextualSpacing/>
        <w:jc w:val="both"/>
        <w:rPr>
          <w:sz w:val="20"/>
          <w:szCs w:val="20"/>
        </w:rPr>
      </w:pPr>
      <w:r w:rsidRPr="00B048E0">
        <w:rPr>
          <w:sz w:val="20"/>
          <w:szCs w:val="20"/>
        </w:rPr>
        <w:t xml:space="preserve">  Исполнитель в срок не позднее 10 числа месяца следующего </w:t>
      </w:r>
      <w:proofErr w:type="gramStart"/>
      <w:r w:rsidRPr="00B048E0">
        <w:rPr>
          <w:sz w:val="20"/>
          <w:szCs w:val="20"/>
        </w:rPr>
        <w:t>за</w:t>
      </w:r>
      <w:proofErr w:type="gramEnd"/>
      <w:r w:rsidRPr="00B048E0">
        <w:rPr>
          <w:sz w:val="20"/>
          <w:szCs w:val="20"/>
        </w:rPr>
        <w:t xml:space="preserve"> </w:t>
      </w:r>
      <w:proofErr w:type="gramStart"/>
      <w:r w:rsidRPr="00B048E0">
        <w:rPr>
          <w:sz w:val="20"/>
          <w:szCs w:val="20"/>
        </w:rPr>
        <w:t>расчетным</w:t>
      </w:r>
      <w:proofErr w:type="gramEnd"/>
      <w:r w:rsidRPr="00B048E0">
        <w:rPr>
          <w:sz w:val="20"/>
          <w:szCs w:val="20"/>
        </w:rPr>
        <w:t xml:space="preserve"> представляет Заказчику акт об оказании услуг по передаче электроэнергии за расчетный месяц.</w:t>
      </w:r>
    </w:p>
    <w:p w:rsidR="00B048E0" w:rsidRPr="00B048E0" w:rsidRDefault="00B048E0" w:rsidP="00B048E0">
      <w:pPr>
        <w:numPr>
          <w:ilvl w:val="1"/>
          <w:numId w:val="4"/>
        </w:numPr>
        <w:tabs>
          <w:tab w:val="clear" w:pos="384"/>
          <w:tab w:val="num" w:pos="6"/>
          <w:tab w:val="num" w:pos="1353"/>
        </w:tabs>
        <w:ind w:left="54" w:firstLine="990"/>
        <w:contextualSpacing/>
        <w:jc w:val="both"/>
        <w:rPr>
          <w:sz w:val="20"/>
          <w:szCs w:val="20"/>
        </w:rPr>
      </w:pPr>
      <w:r w:rsidRPr="00B048E0">
        <w:rPr>
          <w:sz w:val="20"/>
          <w:szCs w:val="20"/>
        </w:rPr>
        <w:t xml:space="preserve">  Заказчик обязан в течение 3 рабочих дней с момента получения от Исполнителя документов, указанных в пункте 5.2 настоящего договора, рассмотреть их и при отсутствии претензий подписать представленные акты.</w:t>
      </w:r>
    </w:p>
    <w:p w:rsidR="00B048E0" w:rsidRPr="00B048E0" w:rsidRDefault="00B048E0" w:rsidP="00B048E0">
      <w:pPr>
        <w:numPr>
          <w:ilvl w:val="1"/>
          <w:numId w:val="4"/>
        </w:numPr>
        <w:tabs>
          <w:tab w:val="clear" w:pos="384"/>
          <w:tab w:val="num" w:pos="6"/>
          <w:tab w:val="num" w:pos="1353"/>
        </w:tabs>
        <w:ind w:left="54" w:firstLine="990"/>
        <w:contextualSpacing/>
        <w:jc w:val="both"/>
        <w:rPr>
          <w:sz w:val="20"/>
          <w:szCs w:val="20"/>
        </w:rPr>
      </w:pPr>
      <w:r w:rsidRPr="00B048E0">
        <w:rPr>
          <w:sz w:val="20"/>
          <w:szCs w:val="20"/>
        </w:rPr>
        <w:t xml:space="preserve">  Стоимость услуг Исполнителя по передаче определяется путем умножения объема переданной Заказчику электроэнергии </w:t>
      </w:r>
      <w:proofErr w:type="gramStart"/>
      <w:r w:rsidRPr="00B048E0">
        <w:rPr>
          <w:sz w:val="20"/>
          <w:szCs w:val="20"/>
        </w:rPr>
        <w:t>на соответствующем уровне напряжения на установленный органом исполнительной власти в области государственного регулирования тарифов для Исполнителя тариф на услуги</w:t>
      </w:r>
      <w:proofErr w:type="gramEnd"/>
      <w:r w:rsidRPr="00B048E0">
        <w:rPr>
          <w:sz w:val="20"/>
          <w:szCs w:val="20"/>
        </w:rPr>
        <w:t xml:space="preserve"> по передаче электроэнергии для соответствующего уровня напряжения.</w:t>
      </w:r>
    </w:p>
    <w:p w:rsidR="00B048E0" w:rsidRPr="00B048E0" w:rsidRDefault="00B048E0" w:rsidP="00B048E0">
      <w:pPr>
        <w:numPr>
          <w:ilvl w:val="1"/>
          <w:numId w:val="4"/>
        </w:numPr>
        <w:tabs>
          <w:tab w:val="clear" w:pos="384"/>
          <w:tab w:val="num" w:pos="6"/>
          <w:tab w:val="num" w:pos="1353"/>
        </w:tabs>
        <w:ind w:left="54" w:firstLine="990"/>
        <w:contextualSpacing/>
        <w:jc w:val="both"/>
        <w:rPr>
          <w:sz w:val="20"/>
          <w:szCs w:val="20"/>
        </w:rPr>
      </w:pPr>
      <w:r w:rsidRPr="00B048E0">
        <w:rPr>
          <w:sz w:val="20"/>
          <w:szCs w:val="20"/>
        </w:rPr>
        <w:t xml:space="preserve">  Оплата услуг по передаче электроэнергии производится в следующем порядке. </w:t>
      </w:r>
      <w:proofErr w:type="gramStart"/>
      <w:r w:rsidRPr="00B048E0">
        <w:rPr>
          <w:sz w:val="20"/>
          <w:szCs w:val="20"/>
        </w:rPr>
        <w:t>До начала расчетного месяца Исполнитель выставляет Заказчику счет на оплату услуг, исходя из плановых объемом передачи электроэнергии, указанных в Приложении №1 к настоящему договору.</w:t>
      </w:r>
      <w:proofErr w:type="gramEnd"/>
      <w:r w:rsidRPr="00B048E0">
        <w:rPr>
          <w:sz w:val="20"/>
          <w:szCs w:val="20"/>
        </w:rPr>
        <w:t xml:space="preserve"> Заказчик осуществляет оплату </w:t>
      </w:r>
      <w:r w:rsidRPr="00B048E0">
        <w:rPr>
          <w:b/>
          <w:sz w:val="20"/>
          <w:szCs w:val="20"/>
        </w:rPr>
        <w:t>в срок до 10 числа</w:t>
      </w:r>
      <w:r w:rsidRPr="00B048E0">
        <w:rPr>
          <w:sz w:val="20"/>
          <w:szCs w:val="20"/>
        </w:rPr>
        <w:t xml:space="preserve"> расчетного месяца на основании счета Исполнителя </w:t>
      </w:r>
      <w:r w:rsidRPr="00B048E0">
        <w:rPr>
          <w:b/>
          <w:sz w:val="20"/>
          <w:szCs w:val="20"/>
        </w:rPr>
        <w:t>в размере 50 %</w:t>
      </w:r>
      <w:r w:rsidRPr="00B048E0">
        <w:rPr>
          <w:sz w:val="20"/>
          <w:szCs w:val="20"/>
        </w:rPr>
        <w:t xml:space="preserve"> от плановой стоимости услуги. Окончательный расчет производится Заказчиком путем перечисления денежных средств на расчетный счет Исполнителя в </w:t>
      </w:r>
      <w:r w:rsidRPr="00B048E0">
        <w:rPr>
          <w:b/>
          <w:sz w:val="20"/>
          <w:szCs w:val="20"/>
        </w:rPr>
        <w:t>срок до 15 числа</w:t>
      </w:r>
      <w:r w:rsidRPr="00B048E0">
        <w:rPr>
          <w:sz w:val="20"/>
          <w:szCs w:val="20"/>
        </w:rPr>
        <w:t xml:space="preserve"> месяца, следующего за расчетным месяцем, исходя из объемов переданной электроэнергии, указанных в Акте об оказании услуг по передаче. В случае если на основании выставленного счета Заказчика произвел платеж, размер которого превышает стоимость фактически оказанных Исполнителем услуг за расчетный месяц, и отсутствует задолженность Заказчика по настоящему договору за прошлые периоды платежа (за исключением задолженности, по которой достигнуто соглашение о порядке ее погашения), сумма превышения засчитывается в счет следующего платежа.</w:t>
      </w:r>
    </w:p>
    <w:p w:rsidR="00B048E0" w:rsidRPr="00B048E0" w:rsidRDefault="00B048E0" w:rsidP="00B048E0">
      <w:pPr>
        <w:numPr>
          <w:ilvl w:val="1"/>
          <w:numId w:val="4"/>
        </w:numPr>
        <w:tabs>
          <w:tab w:val="clear" w:pos="384"/>
          <w:tab w:val="num" w:pos="36"/>
          <w:tab w:val="num" w:pos="1353"/>
        </w:tabs>
        <w:ind w:left="54" w:firstLine="960"/>
        <w:contextualSpacing/>
        <w:jc w:val="both"/>
        <w:rPr>
          <w:sz w:val="20"/>
          <w:szCs w:val="20"/>
        </w:rPr>
      </w:pPr>
      <w:r w:rsidRPr="00B048E0">
        <w:rPr>
          <w:sz w:val="20"/>
          <w:szCs w:val="20"/>
        </w:rPr>
        <w:t xml:space="preserve"> Изменение тарифов, применяемых для расчета стоимости услуг по настоящему договору, вводится в действие со дня его установления органом исполнительной власти субъекта Российской Федерации в области государственного регулирования тарифов.</w:t>
      </w:r>
    </w:p>
    <w:p w:rsidR="00B048E0" w:rsidRPr="00B048E0" w:rsidRDefault="00B048E0" w:rsidP="00B048E0">
      <w:pPr>
        <w:numPr>
          <w:ilvl w:val="1"/>
          <w:numId w:val="4"/>
        </w:numPr>
        <w:tabs>
          <w:tab w:val="clear" w:pos="384"/>
          <w:tab w:val="num" w:pos="36"/>
          <w:tab w:val="num" w:pos="1353"/>
        </w:tabs>
        <w:ind w:left="54" w:firstLine="960"/>
        <w:contextualSpacing/>
        <w:jc w:val="both"/>
        <w:rPr>
          <w:sz w:val="20"/>
          <w:szCs w:val="20"/>
        </w:rPr>
      </w:pPr>
      <w:r w:rsidRPr="00B048E0">
        <w:rPr>
          <w:sz w:val="20"/>
          <w:szCs w:val="20"/>
        </w:rPr>
        <w:t xml:space="preserve"> По инициативе любой из сторон, но не реже одного раза в шесть месяцев производится сверка расчетов.</w:t>
      </w:r>
    </w:p>
    <w:p w:rsidR="00B048E0" w:rsidRPr="00B048E0" w:rsidRDefault="00B048E0" w:rsidP="00B048E0">
      <w:pPr>
        <w:numPr>
          <w:ilvl w:val="1"/>
          <w:numId w:val="4"/>
        </w:numPr>
        <w:tabs>
          <w:tab w:val="clear" w:pos="384"/>
          <w:tab w:val="num" w:pos="36"/>
          <w:tab w:val="num" w:pos="1353"/>
        </w:tabs>
        <w:ind w:left="54" w:firstLine="960"/>
        <w:contextualSpacing/>
        <w:jc w:val="both"/>
        <w:rPr>
          <w:sz w:val="20"/>
          <w:szCs w:val="20"/>
        </w:rPr>
      </w:pPr>
      <w:r w:rsidRPr="00B048E0">
        <w:rPr>
          <w:sz w:val="20"/>
          <w:szCs w:val="20"/>
        </w:rPr>
        <w:t xml:space="preserve"> При оплате стоимости оказанных услуг по передаче электрической энергии платежными поручениями Заказчик указывает в них дату и номер договора, номер и дату счета-фактуры.</w:t>
      </w:r>
    </w:p>
    <w:p w:rsidR="00B048E0" w:rsidRPr="00B048E0" w:rsidRDefault="00B048E0" w:rsidP="00B048E0">
      <w:pPr>
        <w:numPr>
          <w:ilvl w:val="1"/>
          <w:numId w:val="4"/>
        </w:numPr>
        <w:tabs>
          <w:tab w:val="clear" w:pos="384"/>
          <w:tab w:val="num" w:pos="36"/>
          <w:tab w:val="num" w:pos="1353"/>
        </w:tabs>
        <w:ind w:left="54" w:firstLine="960"/>
        <w:contextualSpacing/>
        <w:jc w:val="both"/>
        <w:rPr>
          <w:sz w:val="20"/>
          <w:szCs w:val="20"/>
        </w:rPr>
      </w:pPr>
      <w:r w:rsidRPr="00B048E0">
        <w:rPr>
          <w:sz w:val="20"/>
          <w:szCs w:val="20"/>
        </w:rPr>
        <w:t>Оплата считается произведенной только после поступления денежных средств на расчетный счет Исполнителя.</w:t>
      </w:r>
    </w:p>
    <w:p w:rsidR="00B048E0" w:rsidRPr="00B048E0" w:rsidRDefault="00B048E0" w:rsidP="00B048E0">
      <w:pPr>
        <w:tabs>
          <w:tab w:val="left" w:pos="1560"/>
        </w:tabs>
        <w:ind w:left="1014"/>
        <w:contextualSpacing/>
        <w:jc w:val="both"/>
        <w:rPr>
          <w:sz w:val="20"/>
          <w:szCs w:val="20"/>
        </w:rPr>
      </w:pPr>
    </w:p>
    <w:p w:rsidR="00B048E0" w:rsidRPr="00B048E0" w:rsidRDefault="00B048E0" w:rsidP="00B048E0">
      <w:pPr>
        <w:numPr>
          <w:ilvl w:val="0"/>
          <w:numId w:val="4"/>
        </w:numPr>
        <w:ind w:firstLine="714"/>
        <w:contextualSpacing/>
        <w:jc w:val="center"/>
        <w:rPr>
          <w:b/>
          <w:sz w:val="20"/>
          <w:szCs w:val="20"/>
        </w:rPr>
      </w:pPr>
      <w:r w:rsidRPr="00B048E0">
        <w:rPr>
          <w:b/>
          <w:sz w:val="20"/>
          <w:szCs w:val="20"/>
        </w:rPr>
        <w:t>Особые условия.</w:t>
      </w:r>
    </w:p>
    <w:p w:rsidR="00B048E0" w:rsidRPr="00B048E0" w:rsidRDefault="00B048E0" w:rsidP="00B048E0">
      <w:pPr>
        <w:numPr>
          <w:ilvl w:val="1"/>
          <w:numId w:val="4"/>
        </w:numPr>
        <w:tabs>
          <w:tab w:val="clear" w:pos="384"/>
          <w:tab w:val="num" w:pos="24"/>
          <w:tab w:val="num" w:pos="1353"/>
        </w:tabs>
        <w:ind w:left="24" w:firstLine="1020"/>
        <w:contextualSpacing/>
        <w:jc w:val="both"/>
        <w:rPr>
          <w:sz w:val="20"/>
          <w:szCs w:val="20"/>
        </w:rPr>
      </w:pPr>
      <w:r w:rsidRPr="00B048E0">
        <w:rPr>
          <w:sz w:val="20"/>
          <w:szCs w:val="20"/>
        </w:rPr>
        <w:t>Сроки проведения ремонтов в электрических сетях Исполнителя, когда будет ограничена или снижена надежность электроснабжения Заказчика, должны дополнительно согласовываться.</w:t>
      </w:r>
    </w:p>
    <w:p w:rsidR="00B048E0" w:rsidRPr="00B048E0" w:rsidRDefault="00B048E0" w:rsidP="00B048E0">
      <w:pPr>
        <w:numPr>
          <w:ilvl w:val="1"/>
          <w:numId w:val="4"/>
        </w:numPr>
        <w:tabs>
          <w:tab w:val="clear" w:pos="384"/>
          <w:tab w:val="num" w:pos="24"/>
          <w:tab w:val="num" w:pos="1353"/>
        </w:tabs>
        <w:ind w:left="24" w:firstLine="1020"/>
        <w:contextualSpacing/>
        <w:jc w:val="both"/>
        <w:rPr>
          <w:sz w:val="20"/>
          <w:szCs w:val="20"/>
        </w:rPr>
      </w:pPr>
      <w:r w:rsidRPr="00B048E0">
        <w:rPr>
          <w:sz w:val="20"/>
          <w:szCs w:val="20"/>
        </w:rPr>
        <w:t xml:space="preserve"> В случае необходимости проведения неотложных ремонтов в электрических сетях Исполнителя Заказчик обязуется оперативно выполнять необходимые мероприятия по переводу нагрузок или их ограничению (отключению).</w:t>
      </w:r>
    </w:p>
    <w:p w:rsidR="00B048E0" w:rsidRPr="00B048E0" w:rsidRDefault="00B048E0" w:rsidP="00B048E0">
      <w:pPr>
        <w:ind w:left="1044"/>
        <w:contextualSpacing/>
        <w:jc w:val="both"/>
        <w:rPr>
          <w:sz w:val="20"/>
          <w:szCs w:val="20"/>
        </w:rPr>
      </w:pPr>
    </w:p>
    <w:p w:rsidR="00B048E0" w:rsidRPr="00B048E0" w:rsidRDefault="00B048E0" w:rsidP="00B048E0">
      <w:pPr>
        <w:numPr>
          <w:ilvl w:val="0"/>
          <w:numId w:val="4"/>
        </w:numPr>
        <w:ind w:firstLine="714"/>
        <w:contextualSpacing/>
        <w:jc w:val="center"/>
        <w:rPr>
          <w:b/>
          <w:sz w:val="20"/>
          <w:szCs w:val="20"/>
        </w:rPr>
      </w:pPr>
      <w:r w:rsidRPr="00B048E0">
        <w:rPr>
          <w:b/>
          <w:sz w:val="20"/>
          <w:szCs w:val="20"/>
        </w:rPr>
        <w:t>Ответственность сторон.</w:t>
      </w:r>
    </w:p>
    <w:p w:rsidR="00B048E0" w:rsidRPr="00B048E0" w:rsidRDefault="00B048E0" w:rsidP="00B048E0">
      <w:pPr>
        <w:numPr>
          <w:ilvl w:val="1"/>
          <w:numId w:val="4"/>
        </w:numPr>
        <w:tabs>
          <w:tab w:val="clear" w:pos="384"/>
          <w:tab w:val="num" w:pos="6"/>
          <w:tab w:val="num" w:pos="1353"/>
          <w:tab w:val="left" w:pos="1701"/>
        </w:tabs>
        <w:ind w:left="66" w:firstLine="990"/>
        <w:contextualSpacing/>
        <w:jc w:val="both"/>
        <w:rPr>
          <w:sz w:val="20"/>
          <w:szCs w:val="20"/>
        </w:rPr>
      </w:pPr>
      <w:r w:rsidRPr="00B048E0">
        <w:rPr>
          <w:sz w:val="20"/>
          <w:szCs w:val="20"/>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РФ.</w:t>
      </w:r>
    </w:p>
    <w:p w:rsidR="00B048E0" w:rsidRPr="00B048E0" w:rsidRDefault="00B048E0" w:rsidP="00B048E0">
      <w:pPr>
        <w:numPr>
          <w:ilvl w:val="1"/>
          <w:numId w:val="4"/>
        </w:numPr>
        <w:tabs>
          <w:tab w:val="clear" w:pos="384"/>
          <w:tab w:val="num" w:pos="6"/>
          <w:tab w:val="num" w:pos="1353"/>
          <w:tab w:val="left" w:pos="1701"/>
        </w:tabs>
        <w:ind w:left="66" w:firstLine="990"/>
        <w:contextualSpacing/>
        <w:jc w:val="both"/>
        <w:rPr>
          <w:sz w:val="20"/>
          <w:szCs w:val="20"/>
        </w:rPr>
      </w:pPr>
      <w:r w:rsidRPr="00B048E0">
        <w:rPr>
          <w:sz w:val="20"/>
          <w:szCs w:val="20"/>
        </w:rPr>
        <w:t>Заказчик несет ответственность в рамках действующего законодательства РФ перед Исполнителем в случае просрочки платежей, в том числе платежей в размере 50% от плановой стоимости услуг и окончательных платежей за оказанные услуги по передаче электрической энергии.</w:t>
      </w:r>
    </w:p>
    <w:p w:rsidR="00B048E0" w:rsidRPr="00B048E0" w:rsidRDefault="00B048E0" w:rsidP="00B048E0">
      <w:pPr>
        <w:numPr>
          <w:ilvl w:val="1"/>
          <w:numId w:val="4"/>
        </w:numPr>
        <w:tabs>
          <w:tab w:val="clear" w:pos="384"/>
          <w:tab w:val="num" w:pos="6"/>
          <w:tab w:val="num" w:pos="1353"/>
          <w:tab w:val="left" w:pos="1701"/>
        </w:tabs>
        <w:ind w:left="66" w:firstLine="990"/>
        <w:contextualSpacing/>
        <w:jc w:val="both"/>
        <w:rPr>
          <w:sz w:val="20"/>
          <w:szCs w:val="20"/>
        </w:rPr>
      </w:pPr>
      <w:r w:rsidRPr="00B048E0">
        <w:rPr>
          <w:sz w:val="20"/>
          <w:szCs w:val="20"/>
        </w:rPr>
        <w:t>Исполнитель не несет ответственности за перебой в передаче электрической энергии в случаях, если:</w:t>
      </w:r>
    </w:p>
    <w:p w:rsidR="00B048E0" w:rsidRPr="00B048E0" w:rsidRDefault="00B048E0" w:rsidP="00B048E0">
      <w:pPr>
        <w:ind w:left="66"/>
        <w:contextualSpacing/>
        <w:jc w:val="both"/>
        <w:rPr>
          <w:sz w:val="20"/>
          <w:szCs w:val="20"/>
        </w:rPr>
      </w:pPr>
      <w:r w:rsidRPr="00B048E0">
        <w:rPr>
          <w:sz w:val="20"/>
          <w:szCs w:val="20"/>
        </w:rPr>
        <w:t xml:space="preserve">-   Заказчиком не выполнены требования ПУЭ, технические условия или проектные решения, предусмотренные для электроснабжения </w:t>
      </w:r>
      <w:proofErr w:type="spellStart"/>
      <w:r w:rsidRPr="00B048E0">
        <w:rPr>
          <w:sz w:val="20"/>
          <w:szCs w:val="20"/>
        </w:rPr>
        <w:t>электроприемников</w:t>
      </w:r>
      <w:proofErr w:type="spellEnd"/>
      <w:r w:rsidRPr="00B048E0">
        <w:rPr>
          <w:sz w:val="20"/>
          <w:szCs w:val="20"/>
        </w:rPr>
        <w:t xml:space="preserve"> или электроустановок;</w:t>
      </w:r>
    </w:p>
    <w:p w:rsidR="00B048E0" w:rsidRPr="00B048E0" w:rsidRDefault="00B048E0" w:rsidP="00B048E0">
      <w:pPr>
        <w:ind w:left="66"/>
        <w:contextualSpacing/>
        <w:jc w:val="both"/>
        <w:rPr>
          <w:sz w:val="20"/>
          <w:szCs w:val="20"/>
        </w:rPr>
      </w:pPr>
      <w:r w:rsidRPr="00B048E0">
        <w:rPr>
          <w:sz w:val="20"/>
          <w:szCs w:val="20"/>
        </w:rPr>
        <w:t>-     Заказчиком выведены в ремонт один из источников питания или автоматика ввода резерва;</w:t>
      </w:r>
    </w:p>
    <w:p w:rsidR="00B048E0" w:rsidRPr="00B048E0" w:rsidRDefault="00B048E0" w:rsidP="00B048E0">
      <w:pPr>
        <w:ind w:left="66"/>
        <w:contextualSpacing/>
        <w:jc w:val="both"/>
        <w:rPr>
          <w:sz w:val="20"/>
          <w:szCs w:val="20"/>
        </w:rPr>
      </w:pPr>
      <w:r w:rsidRPr="00B048E0">
        <w:rPr>
          <w:sz w:val="20"/>
          <w:szCs w:val="20"/>
        </w:rPr>
        <w:t xml:space="preserve">-   при аварийных отключениях перерыв в подаче электрической энергии для потребителей и </w:t>
      </w:r>
      <w:proofErr w:type="spellStart"/>
      <w:r w:rsidRPr="00B048E0">
        <w:rPr>
          <w:sz w:val="20"/>
          <w:szCs w:val="20"/>
        </w:rPr>
        <w:t>электроприемников</w:t>
      </w:r>
      <w:proofErr w:type="spellEnd"/>
      <w:r w:rsidRPr="00B048E0">
        <w:rPr>
          <w:sz w:val="20"/>
          <w:szCs w:val="20"/>
        </w:rPr>
        <w:t xml:space="preserve">  </w:t>
      </w:r>
      <w:r w:rsidRPr="00B048E0">
        <w:rPr>
          <w:sz w:val="20"/>
          <w:szCs w:val="20"/>
          <w:lang w:val="en-US"/>
        </w:rPr>
        <w:t>III</w:t>
      </w:r>
      <w:r w:rsidRPr="00B048E0">
        <w:rPr>
          <w:sz w:val="20"/>
          <w:szCs w:val="20"/>
        </w:rPr>
        <w:t xml:space="preserve"> категории по надежности электроснабжения составил не более 24 часа;</w:t>
      </w:r>
    </w:p>
    <w:p w:rsidR="00B048E0" w:rsidRPr="00B048E0" w:rsidRDefault="00B048E0" w:rsidP="00B048E0">
      <w:pPr>
        <w:ind w:left="66"/>
        <w:contextualSpacing/>
        <w:jc w:val="both"/>
        <w:rPr>
          <w:sz w:val="20"/>
          <w:szCs w:val="20"/>
        </w:rPr>
      </w:pPr>
      <w:r w:rsidRPr="00B048E0">
        <w:rPr>
          <w:sz w:val="20"/>
          <w:szCs w:val="20"/>
        </w:rPr>
        <w:t xml:space="preserve">- схема электроснабжения Заказчика не соответствует категории надежности ее </w:t>
      </w:r>
      <w:proofErr w:type="spellStart"/>
      <w:r w:rsidRPr="00B048E0">
        <w:rPr>
          <w:sz w:val="20"/>
          <w:szCs w:val="20"/>
        </w:rPr>
        <w:t>электроприемников</w:t>
      </w:r>
      <w:proofErr w:type="spellEnd"/>
      <w:r w:rsidRPr="00B048E0">
        <w:rPr>
          <w:sz w:val="20"/>
          <w:szCs w:val="20"/>
        </w:rPr>
        <w:t>.</w:t>
      </w:r>
    </w:p>
    <w:p w:rsidR="00B048E0" w:rsidRPr="00B048E0" w:rsidRDefault="00B048E0" w:rsidP="00B048E0">
      <w:pPr>
        <w:numPr>
          <w:ilvl w:val="1"/>
          <w:numId w:val="4"/>
        </w:numPr>
        <w:tabs>
          <w:tab w:val="clear" w:pos="384"/>
          <w:tab w:val="num" w:pos="36"/>
          <w:tab w:val="num" w:pos="1353"/>
        </w:tabs>
        <w:ind w:left="36" w:firstLine="1008"/>
        <w:contextualSpacing/>
        <w:jc w:val="both"/>
        <w:rPr>
          <w:sz w:val="20"/>
          <w:szCs w:val="20"/>
        </w:rPr>
      </w:pPr>
      <w:r w:rsidRPr="00B048E0">
        <w:rPr>
          <w:sz w:val="20"/>
          <w:szCs w:val="20"/>
        </w:rPr>
        <w:t xml:space="preserve">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возникших после заключения договора, как то: стихийные бедствия, военные действия любого характера, правительственные постановления или распоряжения государственных органов, отраслевые забастовки, препятствующие выполнению условий настоящего договора.</w:t>
      </w:r>
    </w:p>
    <w:p w:rsidR="00B048E0" w:rsidRPr="00B048E0" w:rsidRDefault="00B048E0" w:rsidP="00B048E0">
      <w:pPr>
        <w:ind w:left="1044"/>
        <w:contextualSpacing/>
        <w:jc w:val="both"/>
        <w:rPr>
          <w:sz w:val="20"/>
          <w:szCs w:val="20"/>
        </w:rPr>
      </w:pPr>
    </w:p>
    <w:p w:rsidR="00B048E0" w:rsidRPr="00B048E0" w:rsidRDefault="00B048E0" w:rsidP="00B048E0">
      <w:pPr>
        <w:numPr>
          <w:ilvl w:val="0"/>
          <w:numId w:val="4"/>
        </w:numPr>
        <w:ind w:firstLine="726"/>
        <w:contextualSpacing/>
        <w:jc w:val="center"/>
        <w:rPr>
          <w:b/>
          <w:sz w:val="20"/>
          <w:szCs w:val="20"/>
        </w:rPr>
      </w:pPr>
      <w:r w:rsidRPr="00B048E0">
        <w:rPr>
          <w:b/>
          <w:sz w:val="20"/>
          <w:szCs w:val="20"/>
        </w:rPr>
        <w:t>Порядок разрешения споров.</w:t>
      </w:r>
    </w:p>
    <w:p w:rsidR="00B048E0" w:rsidRPr="00B048E0" w:rsidRDefault="00B048E0" w:rsidP="00B048E0">
      <w:pPr>
        <w:numPr>
          <w:ilvl w:val="1"/>
          <w:numId w:val="4"/>
        </w:numPr>
        <w:tabs>
          <w:tab w:val="clear" w:pos="384"/>
          <w:tab w:val="num" w:pos="66"/>
          <w:tab w:val="num" w:pos="1353"/>
          <w:tab w:val="left" w:pos="1560"/>
        </w:tabs>
        <w:ind w:left="36" w:firstLine="1020"/>
        <w:contextualSpacing/>
        <w:jc w:val="both"/>
        <w:rPr>
          <w:sz w:val="20"/>
          <w:szCs w:val="20"/>
        </w:rPr>
      </w:pPr>
      <w:r w:rsidRPr="00B048E0">
        <w:rPr>
          <w:sz w:val="20"/>
          <w:szCs w:val="20"/>
        </w:rPr>
        <w:t>Споры по настоящему договору решаются путем переговоров, при не достижении согласия при проведении переговоров, рассматриваются в Арбитражном суде Вологодской области.</w:t>
      </w:r>
    </w:p>
    <w:p w:rsidR="00B048E0" w:rsidRPr="00B048E0" w:rsidRDefault="00B048E0" w:rsidP="00B048E0">
      <w:pPr>
        <w:ind w:left="1056"/>
        <w:contextualSpacing/>
        <w:jc w:val="both"/>
        <w:rPr>
          <w:sz w:val="20"/>
          <w:szCs w:val="20"/>
        </w:rPr>
      </w:pPr>
    </w:p>
    <w:p w:rsidR="00B048E0" w:rsidRPr="00B048E0" w:rsidRDefault="00B048E0" w:rsidP="00B048E0">
      <w:pPr>
        <w:numPr>
          <w:ilvl w:val="0"/>
          <w:numId w:val="4"/>
        </w:numPr>
        <w:ind w:firstLine="774"/>
        <w:contextualSpacing/>
        <w:jc w:val="center"/>
        <w:rPr>
          <w:b/>
          <w:sz w:val="20"/>
          <w:szCs w:val="20"/>
        </w:rPr>
      </w:pPr>
      <w:r w:rsidRPr="00B048E0">
        <w:rPr>
          <w:b/>
          <w:sz w:val="20"/>
          <w:szCs w:val="20"/>
        </w:rPr>
        <w:t>Срок действия договора.</w:t>
      </w:r>
    </w:p>
    <w:p w:rsidR="00B048E0" w:rsidRPr="00B048E0" w:rsidRDefault="00B048E0" w:rsidP="00B048E0">
      <w:pPr>
        <w:numPr>
          <w:ilvl w:val="1"/>
          <w:numId w:val="5"/>
        </w:numPr>
        <w:tabs>
          <w:tab w:val="num" w:pos="6"/>
        </w:tabs>
        <w:ind w:left="126" w:firstLine="930"/>
        <w:contextualSpacing/>
        <w:jc w:val="both"/>
        <w:rPr>
          <w:sz w:val="20"/>
          <w:szCs w:val="20"/>
        </w:rPr>
      </w:pPr>
      <w:r w:rsidRPr="00B048E0">
        <w:rPr>
          <w:sz w:val="20"/>
          <w:szCs w:val="20"/>
        </w:rPr>
        <w:lastRenderedPageBreak/>
        <w:t xml:space="preserve">   Настоящий договор вступает в силу  с ____________ года и действует </w:t>
      </w:r>
      <w:proofErr w:type="gramStart"/>
      <w:r w:rsidRPr="00B048E0">
        <w:rPr>
          <w:sz w:val="20"/>
          <w:szCs w:val="20"/>
        </w:rPr>
        <w:t>по</w:t>
      </w:r>
      <w:proofErr w:type="gramEnd"/>
      <w:r w:rsidRPr="00B048E0">
        <w:rPr>
          <w:sz w:val="20"/>
          <w:szCs w:val="20"/>
        </w:rPr>
        <w:t xml:space="preserve"> ____________ года включительно. </w:t>
      </w:r>
      <w:r w:rsidRPr="00B048E0">
        <w:rPr>
          <w:bCs/>
          <w:sz w:val="20"/>
          <w:szCs w:val="20"/>
        </w:rPr>
        <w:t>Договор пролонгируется на тот же срок и на тех же условиях в случае, если не одна из сторон не заявит о его расторжении или изменении.</w:t>
      </w:r>
    </w:p>
    <w:p w:rsidR="00B048E0" w:rsidRPr="00B048E0" w:rsidRDefault="00B048E0" w:rsidP="00B048E0">
      <w:pPr>
        <w:numPr>
          <w:ilvl w:val="1"/>
          <w:numId w:val="5"/>
        </w:numPr>
        <w:tabs>
          <w:tab w:val="num" w:pos="6"/>
        </w:tabs>
        <w:ind w:left="126" w:firstLine="930"/>
        <w:contextualSpacing/>
        <w:jc w:val="both"/>
        <w:rPr>
          <w:sz w:val="20"/>
          <w:szCs w:val="20"/>
        </w:rPr>
      </w:pPr>
      <w:r w:rsidRPr="00B048E0">
        <w:rPr>
          <w:sz w:val="20"/>
          <w:szCs w:val="20"/>
        </w:rPr>
        <w:t xml:space="preserve">   Данный договор составлен в двух экземплярах, имеющих равную юридическую силу, из которых один находится у Исполнителя, а другой у Заказчика.</w:t>
      </w:r>
    </w:p>
    <w:p w:rsidR="00B048E0" w:rsidRPr="00B048E0" w:rsidRDefault="00B048E0" w:rsidP="00B048E0">
      <w:pPr>
        <w:ind w:left="126"/>
        <w:contextualSpacing/>
        <w:jc w:val="both"/>
        <w:rPr>
          <w:sz w:val="20"/>
          <w:szCs w:val="20"/>
        </w:rPr>
      </w:pPr>
    </w:p>
    <w:p w:rsidR="00B048E0" w:rsidRPr="00B048E0" w:rsidRDefault="00B048E0" w:rsidP="00B048E0">
      <w:pPr>
        <w:numPr>
          <w:ilvl w:val="0"/>
          <w:numId w:val="4"/>
        </w:numPr>
        <w:ind w:left="1440" w:firstLine="756"/>
        <w:contextualSpacing/>
        <w:jc w:val="both"/>
        <w:rPr>
          <w:b/>
          <w:sz w:val="20"/>
          <w:szCs w:val="20"/>
        </w:rPr>
      </w:pPr>
      <w:r w:rsidRPr="00B048E0">
        <w:rPr>
          <w:b/>
          <w:sz w:val="20"/>
          <w:szCs w:val="20"/>
        </w:rPr>
        <w:t>Юридические адреса и подписи сторон:</w:t>
      </w:r>
    </w:p>
    <w:p w:rsidR="00B048E0" w:rsidRPr="00B048E0" w:rsidRDefault="00B048E0" w:rsidP="00B048E0">
      <w:pPr>
        <w:rPr>
          <w:sz w:val="20"/>
          <w:szCs w:val="20"/>
        </w:rPr>
      </w:pPr>
    </w:p>
    <w:tbl>
      <w:tblPr>
        <w:tblpPr w:leftFromText="180" w:rightFromText="180" w:bottomFromText="200" w:vertAnchor="text" w:horzAnchor="margin" w:tblpY="161"/>
        <w:tblW w:w="10314" w:type="dxa"/>
        <w:tblLook w:val="01E0"/>
      </w:tblPr>
      <w:tblGrid>
        <w:gridCol w:w="5218"/>
        <w:gridCol w:w="5096"/>
      </w:tblGrid>
      <w:tr w:rsidR="00B048E0" w:rsidRPr="00B048E0" w:rsidTr="00A90D74">
        <w:tc>
          <w:tcPr>
            <w:tcW w:w="5218" w:type="dxa"/>
          </w:tcPr>
          <w:p w:rsidR="00B048E0" w:rsidRPr="00B048E0" w:rsidRDefault="00B048E0" w:rsidP="00A90D74">
            <w:pPr>
              <w:spacing w:line="276" w:lineRule="auto"/>
              <w:jc w:val="center"/>
              <w:rPr>
                <w:b/>
                <w:sz w:val="20"/>
                <w:szCs w:val="20"/>
                <w:lang w:eastAsia="en-US"/>
              </w:rPr>
            </w:pPr>
            <w:r w:rsidRPr="00B048E0">
              <w:rPr>
                <w:b/>
                <w:sz w:val="20"/>
                <w:szCs w:val="20"/>
                <w:lang w:eastAsia="en-US"/>
              </w:rPr>
              <w:t>Исполнитель:</w:t>
            </w:r>
          </w:p>
          <w:p w:rsidR="00B048E0" w:rsidRPr="00B048E0" w:rsidRDefault="00B048E0" w:rsidP="00A90D74">
            <w:pPr>
              <w:spacing w:line="276" w:lineRule="auto"/>
              <w:rPr>
                <w:b/>
                <w:sz w:val="20"/>
                <w:szCs w:val="20"/>
                <w:lang w:eastAsia="en-US"/>
              </w:rPr>
            </w:pPr>
            <w:r w:rsidRPr="00B048E0">
              <w:rPr>
                <w:b/>
                <w:sz w:val="20"/>
                <w:szCs w:val="20"/>
                <w:lang w:eastAsia="en-US"/>
              </w:rPr>
              <w:t>ООО «Череповецкая электросетевая компания»</w:t>
            </w:r>
          </w:p>
          <w:p w:rsidR="00B048E0" w:rsidRPr="00B048E0" w:rsidRDefault="00B048E0" w:rsidP="00A90D74">
            <w:pPr>
              <w:spacing w:line="276" w:lineRule="auto"/>
              <w:rPr>
                <w:sz w:val="20"/>
                <w:szCs w:val="20"/>
                <w:lang w:eastAsia="en-US"/>
              </w:rPr>
            </w:pPr>
          </w:p>
          <w:p w:rsidR="00B048E0" w:rsidRPr="00B048E0" w:rsidRDefault="00B048E0" w:rsidP="00A90D74">
            <w:pPr>
              <w:spacing w:line="276" w:lineRule="auto"/>
              <w:rPr>
                <w:sz w:val="20"/>
                <w:szCs w:val="20"/>
                <w:lang w:eastAsia="en-US"/>
              </w:rPr>
            </w:pPr>
          </w:p>
          <w:p w:rsidR="00B048E0" w:rsidRPr="00B048E0" w:rsidRDefault="00B048E0" w:rsidP="00A90D74">
            <w:pPr>
              <w:spacing w:line="276" w:lineRule="auto"/>
              <w:rPr>
                <w:sz w:val="20"/>
                <w:szCs w:val="20"/>
                <w:lang w:eastAsia="en-US"/>
              </w:rPr>
            </w:pPr>
          </w:p>
          <w:p w:rsidR="00B048E0" w:rsidRPr="00B048E0" w:rsidRDefault="00B048E0" w:rsidP="00A90D74">
            <w:pPr>
              <w:spacing w:line="276" w:lineRule="auto"/>
              <w:rPr>
                <w:sz w:val="20"/>
                <w:szCs w:val="20"/>
                <w:lang w:eastAsia="en-US"/>
              </w:rPr>
            </w:pPr>
          </w:p>
          <w:p w:rsidR="00B048E0" w:rsidRPr="00B048E0" w:rsidRDefault="00B048E0" w:rsidP="00A90D74">
            <w:pPr>
              <w:spacing w:line="276" w:lineRule="auto"/>
              <w:rPr>
                <w:sz w:val="20"/>
                <w:szCs w:val="20"/>
                <w:lang w:eastAsia="en-US"/>
              </w:rPr>
            </w:pPr>
          </w:p>
          <w:p w:rsidR="00B048E0" w:rsidRPr="00B048E0" w:rsidRDefault="00B048E0" w:rsidP="00A90D74">
            <w:pPr>
              <w:spacing w:line="276" w:lineRule="auto"/>
              <w:rPr>
                <w:sz w:val="20"/>
                <w:szCs w:val="20"/>
                <w:lang w:eastAsia="en-US"/>
              </w:rPr>
            </w:pPr>
          </w:p>
          <w:p w:rsidR="00B048E0" w:rsidRPr="00B048E0" w:rsidRDefault="00B048E0" w:rsidP="00A90D74">
            <w:pPr>
              <w:spacing w:line="276" w:lineRule="auto"/>
              <w:rPr>
                <w:sz w:val="20"/>
                <w:szCs w:val="20"/>
                <w:lang w:eastAsia="en-US"/>
              </w:rPr>
            </w:pPr>
          </w:p>
          <w:p w:rsidR="00B048E0" w:rsidRPr="00B048E0" w:rsidRDefault="00B048E0" w:rsidP="00A90D74">
            <w:pPr>
              <w:spacing w:line="276" w:lineRule="auto"/>
              <w:rPr>
                <w:b/>
                <w:sz w:val="20"/>
                <w:szCs w:val="20"/>
                <w:lang w:eastAsia="en-US"/>
              </w:rPr>
            </w:pPr>
            <w:r w:rsidRPr="00B048E0">
              <w:rPr>
                <w:b/>
                <w:sz w:val="20"/>
                <w:szCs w:val="20"/>
                <w:lang w:eastAsia="en-US"/>
              </w:rPr>
              <w:t>Генеральный директор</w:t>
            </w:r>
          </w:p>
          <w:p w:rsidR="00B048E0" w:rsidRPr="00B048E0" w:rsidRDefault="00B048E0" w:rsidP="00A90D74">
            <w:pPr>
              <w:spacing w:line="276" w:lineRule="auto"/>
              <w:rPr>
                <w:b/>
                <w:sz w:val="20"/>
                <w:szCs w:val="20"/>
                <w:lang w:eastAsia="en-US"/>
              </w:rPr>
            </w:pPr>
          </w:p>
          <w:p w:rsidR="00B048E0" w:rsidRPr="00B048E0" w:rsidRDefault="00B048E0" w:rsidP="00A90D74">
            <w:pPr>
              <w:spacing w:line="276" w:lineRule="auto"/>
              <w:rPr>
                <w:sz w:val="20"/>
                <w:szCs w:val="20"/>
                <w:lang w:eastAsia="en-US"/>
              </w:rPr>
            </w:pPr>
            <w:r w:rsidRPr="00B048E0">
              <w:rPr>
                <w:b/>
                <w:sz w:val="20"/>
                <w:szCs w:val="20"/>
                <w:lang w:eastAsia="en-US"/>
              </w:rPr>
              <w:t>_______________________А.Л. Черняев</w:t>
            </w:r>
          </w:p>
        </w:tc>
        <w:tc>
          <w:tcPr>
            <w:tcW w:w="5096" w:type="dxa"/>
          </w:tcPr>
          <w:p w:rsidR="00B048E0" w:rsidRPr="00B048E0" w:rsidRDefault="00B048E0" w:rsidP="00A90D74">
            <w:pPr>
              <w:contextualSpacing/>
              <w:jc w:val="center"/>
              <w:rPr>
                <w:b/>
                <w:sz w:val="20"/>
                <w:szCs w:val="20"/>
                <w:lang w:eastAsia="en-US"/>
              </w:rPr>
            </w:pPr>
            <w:r w:rsidRPr="00B048E0">
              <w:rPr>
                <w:b/>
                <w:sz w:val="20"/>
                <w:szCs w:val="20"/>
                <w:lang w:eastAsia="en-US"/>
              </w:rPr>
              <w:t>Заявитель:</w:t>
            </w:r>
          </w:p>
          <w:p w:rsidR="00B048E0" w:rsidRPr="00B048E0" w:rsidRDefault="00B048E0" w:rsidP="00A90D74">
            <w:pPr>
              <w:contextualSpacing/>
              <w:jc w:val="center"/>
              <w:rPr>
                <w:b/>
                <w:sz w:val="20"/>
                <w:szCs w:val="20"/>
                <w:lang w:eastAsia="en-US"/>
              </w:rPr>
            </w:pPr>
          </w:p>
          <w:p w:rsidR="00B048E0" w:rsidRPr="00B048E0" w:rsidRDefault="00B048E0" w:rsidP="00A90D74">
            <w:pPr>
              <w:spacing w:line="276" w:lineRule="auto"/>
              <w:rPr>
                <w:sz w:val="20"/>
                <w:szCs w:val="20"/>
                <w:lang w:eastAsia="en-US"/>
              </w:rPr>
            </w:pPr>
          </w:p>
          <w:p w:rsidR="00B048E0" w:rsidRPr="00B048E0" w:rsidRDefault="00B048E0" w:rsidP="00A90D74">
            <w:pPr>
              <w:spacing w:line="276" w:lineRule="auto"/>
              <w:rPr>
                <w:sz w:val="20"/>
                <w:szCs w:val="20"/>
                <w:lang w:eastAsia="en-US"/>
              </w:rPr>
            </w:pPr>
          </w:p>
          <w:p w:rsidR="00B048E0" w:rsidRPr="00B048E0" w:rsidRDefault="00B048E0" w:rsidP="00A90D74">
            <w:pPr>
              <w:spacing w:line="276" w:lineRule="auto"/>
              <w:rPr>
                <w:sz w:val="20"/>
                <w:szCs w:val="20"/>
                <w:lang w:eastAsia="en-US"/>
              </w:rPr>
            </w:pPr>
          </w:p>
          <w:p w:rsidR="00B048E0" w:rsidRPr="00B048E0" w:rsidRDefault="00B048E0" w:rsidP="00A90D74">
            <w:pPr>
              <w:spacing w:line="276" w:lineRule="auto"/>
              <w:rPr>
                <w:sz w:val="20"/>
                <w:szCs w:val="20"/>
                <w:lang w:eastAsia="en-US"/>
              </w:rPr>
            </w:pPr>
          </w:p>
          <w:p w:rsidR="00B048E0" w:rsidRPr="00B048E0" w:rsidRDefault="00B048E0" w:rsidP="00A90D74">
            <w:pPr>
              <w:spacing w:line="276" w:lineRule="auto"/>
              <w:rPr>
                <w:sz w:val="20"/>
                <w:szCs w:val="20"/>
                <w:lang w:eastAsia="en-US"/>
              </w:rPr>
            </w:pPr>
          </w:p>
          <w:p w:rsidR="00B048E0" w:rsidRPr="00B048E0" w:rsidRDefault="00B048E0" w:rsidP="00A90D74">
            <w:pPr>
              <w:spacing w:line="276" w:lineRule="auto"/>
              <w:rPr>
                <w:sz w:val="20"/>
                <w:szCs w:val="20"/>
                <w:lang w:eastAsia="en-US"/>
              </w:rPr>
            </w:pPr>
          </w:p>
          <w:p w:rsidR="00B048E0" w:rsidRPr="00B048E0" w:rsidRDefault="00B048E0" w:rsidP="00A90D74">
            <w:pPr>
              <w:spacing w:line="276" w:lineRule="auto"/>
              <w:rPr>
                <w:b/>
                <w:sz w:val="20"/>
                <w:szCs w:val="20"/>
                <w:lang w:eastAsia="en-US"/>
              </w:rPr>
            </w:pPr>
          </w:p>
          <w:p w:rsidR="00B048E0" w:rsidRPr="00B048E0" w:rsidRDefault="00B048E0" w:rsidP="00A90D74">
            <w:pPr>
              <w:spacing w:line="276" w:lineRule="auto"/>
              <w:rPr>
                <w:b/>
                <w:sz w:val="20"/>
                <w:szCs w:val="20"/>
                <w:lang w:eastAsia="en-US"/>
              </w:rPr>
            </w:pPr>
          </w:p>
          <w:p w:rsidR="00B048E0" w:rsidRPr="00B048E0" w:rsidRDefault="00B048E0" w:rsidP="00A90D74">
            <w:pPr>
              <w:spacing w:line="276" w:lineRule="auto"/>
              <w:rPr>
                <w:sz w:val="20"/>
                <w:szCs w:val="20"/>
                <w:lang w:eastAsia="en-US"/>
              </w:rPr>
            </w:pPr>
            <w:r w:rsidRPr="00B048E0">
              <w:rPr>
                <w:b/>
                <w:sz w:val="20"/>
                <w:szCs w:val="20"/>
                <w:lang w:eastAsia="en-US"/>
              </w:rPr>
              <w:t xml:space="preserve">  </w:t>
            </w:r>
            <w:r w:rsidRPr="00B048E0">
              <w:rPr>
                <w:sz w:val="20"/>
                <w:szCs w:val="20"/>
                <w:lang w:eastAsia="en-US"/>
              </w:rPr>
              <w:t xml:space="preserve">_______________________ </w:t>
            </w:r>
            <w:r w:rsidRPr="00B048E0">
              <w:rPr>
                <w:sz w:val="20"/>
                <w:szCs w:val="20"/>
              </w:rPr>
              <w:t>______________________</w:t>
            </w:r>
          </w:p>
        </w:tc>
      </w:tr>
    </w:tbl>
    <w:p w:rsidR="00B048E0" w:rsidRDefault="00B048E0" w:rsidP="003D0287">
      <w:pPr>
        <w:pStyle w:val="ConsPlusNormal"/>
        <w:jc w:val="center"/>
        <w:rPr>
          <w:rFonts w:ascii="Times New Roman" w:hAnsi="Times New Roman" w:cs="Times New Roman"/>
          <w:b/>
        </w:rPr>
      </w:pPr>
    </w:p>
    <w:p w:rsidR="00B048E0" w:rsidRDefault="00B048E0" w:rsidP="003D0287">
      <w:pPr>
        <w:pStyle w:val="ConsPlusNormal"/>
        <w:jc w:val="center"/>
        <w:rPr>
          <w:rFonts w:ascii="Times New Roman" w:hAnsi="Times New Roman" w:cs="Times New Roman"/>
          <w:b/>
        </w:rPr>
      </w:pPr>
    </w:p>
    <w:p w:rsidR="003D0287" w:rsidRPr="007C47C3" w:rsidRDefault="003D0287" w:rsidP="003D0287">
      <w:pPr>
        <w:pStyle w:val="ConsPlusNormal"/>
        <w:jc w:val="center"/>
        <w:rPr>
          <w:rFonts w:ascii="Times New Roman" w:hAnsi="Times New Roman" w:cs="Times New Roman"/>
          <w:b/>
        </w:rPr>
      </w:pPr>
      <w:r w:rsidRPr="007C47C3">
        <w:rPr>
          <w:rFonts w:ascii="Times New Roman" w:hAnsi="Times New Roman" w:cs="Times New Roman"/>
          <w:b/>
        </w:rPr>
        <w:t>ДОГОВОР</w:t>
      </w:r>
    </w:p>
    <w:p w:rsidR="003D0287" w:rsidRPr="007C47C3" w:rsidRDefault="003D0287" w:rsidP="003D0287">
      <w:pPr>
        <w:pStyle w:val="ConsPlusNormal"/>
        <w:jc w:val="center"/>
        <w:rPr>
          <w:rFonts w:ascii="Times New Roman" w:hAnsi="Times New Roman" w:cs="Times New Roman"/>
          <w:b/>
        </w:rPr>
      </w:pPr>
      <w:r w:rsidRPr="007C47C3">
        <w:rPr>
          <w:rFonts w:ascii="Times New Roman" w:hAnsi="Times New Roman" w:cs="Times New Roman"/>
          <w:b/>
        </w:rPr>
        <w:t>об осуществлении технологического присоединения</w:t>
      </w:r>
    </w:p>
    <w:p w:rsidR="003D0287" w:rsidRPr="007C47C3" w:rsidRDefault="003D0287" w:rsidP="003D0287">
      <w:pPr>
        <w:pStyle w:val="ConsPlusNormal"/>
        <w:jc w:val="center"/>
        <w:rPr>
          <w:rFonts w:ascii="Times New Roman" w:hAnsi="Times New Roman" w:cs="Times New Roman"/>
          <w:b/>
        </w:rPr>
      </w:pPr>
      <w:r w:rsidRPr="007C47C3">
        <w:rPr>
          <w:rFonts w:ascii="Times New Roman" w:hAnsi="Times New Roman" w:cs="Times New Roman"/>
          <w:b/>
        </w:rPr>
        <w:t>к электрическим сетям посредством перераспределения</w:t>
      </w:r>
    </w:p>
    <w:p w:rsidR="003D0287" w:rsidRPr="007C47C3" w:rsidRDefault="003D0287" w:rsidP="003D0287">
      <w:pPr>
        <w:pStyle w:val="ConsPlusNormal"/>
        <w:jc w:val="center"/>
        <w:rPr>
          <w:rFonts w:ascii="Times New Roman" w:hAnsi="Times New Roman" w:cs="Times New Roman"/>
          <w:b/>
        </w:rPr>
      </w:pPr>
      <w:r w:rsidRPr="007C47C3">
        <w:rPr>
          <w:rFonts w:ascii="Times New Roman" w:hAnsi="Times New Roman" w:cs="Times New Roman"/>
          <w:b/>
        </w:rPr>
        <w:t>максимальной мощности</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a7"/>
        <w:rPr>
          <w:rFonts w:ascii="Times New Roman" w:hAnsi="Times New Roman" w:cs="Times New Roman"/>
          <w:sz w:val="22"/>
          <w:szCs w:val="22"/>
        </w:rPr>
      </w:pPr>
      <w:r w:rsidRPr="007C47C3">
        <w:rPr>
          <w:rFonts w:ascii="Times New Roman" w:hAnsi="Times New Roman" w:cs="Times New Roman"/>
          <w:sz w:val="22"/>
          <w:szCs w:val="22"/>
        </w:rPr>
        <w:t>г</w:t>
      </w:r>
      <w:proofErr w:type="gramStart"/>
      <w:r w:rsidRPr="007C47C3">
        <w:rPr>
          <w:rFonts w:ascii="Times New Roman" w:hAnsi="Times New Roman" w:cs="Times New Roman"/>
          <w:sz w:val="22"/>
          <w:szCs w:val="22"/>
        </w:rPr>
        <w:t>.Ч</w:t>
      </w:r>
      <w:proofErr w:type="gramEnd"/>
      <w:r w:rsidRPr="007C47C3">
        <w:rPr>
          <w:rFonts w:ascii="Times New Roman" w:hAnsi="Times New Roman" w:cs="Times New Roman"/>
          <w:sz w:val="22"/>
          <w:szCs w:val="22"/>
        </w:rPr>
        <w:t>ереповец                                                                                                                                   _________201 г.</w:t>
      </w:r>
    </w:p>
    <w:p w:rsidR="003D0287" w:rsidRPr="007C47C3" w:rsidRDefault="003D0287" w:rsidP="003D0287">
      <w:pPr>
        <w:rPr>
          <w:sz w:val="22"/>
          <w:szCs w:val="22"/>
        </w:rPr>
      </w:pPr>
    </w:p>
    <w:p w:rsidR="003D0287" w:rsidRPr="007C47C3" w:rsidRDefault="003D0287" w:rsidP="003D0287">
      <w:pPr>
        <w:jc w:val="both"/>
        <w:rPr>
          <w:sz w:val="20"/>
          <w:szCs w:val="20"/>
        </w:rPr>
      </w:pPr>
      <w:r w:rsidRPr="007C47C3">
        <w:rPr>
          <w:b/>
          <w:sz w:val="22"/>
          <w:szCs w:val="22"/>
        </w:rPr>
        <w:t xml:space="preserve">           </w:t>
      </w:r>
      <w:r w:rsidRPr="007C47C3">
        <w:rPr>
          <w:b/>
          <w:sz w:val="20"/>
          <w:szCs w:val="20"/>
        </w:rPr>
        <w:t>Общество с ограниченной ответственностью «Череповецкая электросетевая компания» (ООО «</w:t>
      </w:r>
      <w:proofErr w:type="spellStart"/>
      <w:r w:rsidRPr="007C47C3">
        <w:rPr>
          <w:b/>
          <w:sz w:val="20"/>
          <w:szCs w:val="20"/>
        </w:rPr>
        <w:t>ЧэСК</w:t>
      </w:r>
      <w:proofErr w:type="spellEnd"/>
      <w:r w:rsidRPr="007C47C3">
        <w:rPr>
          <w:b/>
          <w:sz w:val="20"/>
          <w:szCs w:val="20"/>
        </w:rPr>
        <w:t>»</w:t>
      </w:r>
      <w:r w:rsidRPr="007C47C3">
        <w:rPr>
          <w:sz w:val="20"/>
          <w:szCs w:val="20"/>
        </w:rPr>
        <w:t xml:space="preserve">), именуемое в дальнейшем сетевой организацией, в лице генерального директора А.Л. Черняева, действующего на основании Устава, с одной стороны, и  </w:t>
      </w:r>
      <w:r w:rsidRPr="007C47C3">
        <w:rPr>
          <w:b/>
          <w:sz w:val="20"/>
          <w:szCs w:val="20"/>
        </w:rPr>
        <w:t>__________________</w:t>
      </w:r>
      <w:r w:rsidRPr="007C47C3">
        <w:rPr>
          <w:sz w:val="20"/>
          <w:szCs w:val="20"/>
        </w:rPr>
        <w:t>, в лице ________________, действующего на основании</w:t>
      </w:r>
      <w:proofErr w:type="gramStart"/>
      <w:r w:rsidRPr="007C47C3">
        <w:rPr>
          <w:sz w:val="20"/>
          <w:szCs w:val="20"/>
        </w:rPr>
        <w:t xml:space="preserve"> </w:t>
      </w:r>
      <w:proofErr w:type="spellStart"/>
      <w:r w:rsidRPr="007C47C3">
        <w:rPr>
          <w:sz w:val="20"/>
          <w:szCs w:val="20"/>
        </w:rPr>
        <w:t>_____________,</w:t>
      </w:r>
      <w:proofErr w:type="gramEnd"/>
      <w:r w:rsidRPr="007C47C3">
        <w:rPr>
          <w:sz w:val="20"/>
          <w:szCs w:val="20"/>
        </w:rPr>
        <w:t>с</w:t>
      </w:r>
      <w:proofErr w:type="spellEnd"/>
      <w:r w:rsidRPr="007C47C3">
        <w:rPr>
          <w:sz w:val="20"/>
          <w:szCs w:val="20"/>
        </w:rPr>
        <w:t xml:space="preserve"> другой стороны, вместе именуемые сторонами, заключили настоящий договор о нижеследующем:</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I. Предмет договора</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1.  В  соответствии  с настоящим договором сетевая организация принимает на себя   обязательства   по   осуществлению   технологического  присоединения энергопринимающих  устройств  заявителя,  в  пользу  которого  предлагается перераспределить  избыток  максимальной  мощности  (далее – технологическое присоединение),</w:t>
      </w: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___________________________________________________________________________</w:t>
      </w: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 xml:space="preserve">                (наименование энергопринимающих устройств)</w:t>
      </w: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__________________________________________________________________________,</w:t>
      </w: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 xml:space="preserve">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w:t>
      </w:r>
      <w:proofErr w:type="gramStart"/>
      <w:r w:rsidRPr="007C47C3">
        <w:rPr>
          <w:rFonts w:ascii="Times New Roman" w:hAnsi="Times New Roman" w:cs="Times New Roman"/>
        </w:rPr>
        <w:t>в</w:t>
      </w:r>
      <w:proofErr w:type="gramEnd"/>
    </w:p>
    <w:p w:rsidR="003D0287" w:rsidRPr="007C47C3" w:rsidRDefault="003D0287" w:rsidP="003D0287">
      <w:pPr>
        <w:pStyle w:val="ConsPlusNonformat"/>
        <w:jc w:val="both"/>
        <w:rPr>
          <w:rFonts w:ascii="Times New Roman" w:hAnsi="Times New Roman" w:cs="Times New Roman"/>
        </w:rPr>
      </w:pPr>
      <w:proofErr w:type="gramStart"/>
      <w:r w:rsidRPr="007C47C3">
        <w:rPr>
          <w:rFonts w:ascii="Times New Roman" w:hAnsi="Times New Roman" w:cs="Times New Roman"/>
        </w:rPr>
        <w:t>случае</w:t>
      </w:r>
      <w:proofErr w:type="gramEnd"/>
      <w:r w:rsidRPr="007C47C3">
        <w:rPr>
          <w:rFonts w:ascii="Times New Roman" w:hAnsi="Times New Roman" w:cs="Times New Roman"/>
        </w:rPr>
        <w:t xml:space="preserve">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максимальная мощность присоединяемых энергопринимающих устройств _______ (кВт);</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категория надежности _______;</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класс напряжения электрических сетей, к которым осуществляется технологическое присоединение _______ (кВ);</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максимальная мощность ранее присоединенных энергопринимающих устрой</w:t>
      </w:r>
      <w:proofErr w:type="gramStart"/>
      <w:r w:rsidRPr="007C47C3">
        <w:rPr>
          <w:rFonts w:ascii="Times New Roman" w:hAnsi="Times New Roman" w:cs="Times New Roman"/>
        </w:rPr>
        <w:t xml:space="preserve">ств _______ кВт </w:t>
      </w:r>
      <w:hyperlink w:anchor="Par3729"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 w:history="1">
        <w:r w:rsidRPr="007C47C3">
          <w:rPr>
            <w:rFonts w:ascii="Times New Roman" w:hAnsi="Times New Roman" w:cs="Times New Roman"/>
          </w:rPr>
          <w:t>&lt;1</w:t>
        </w:r>
        <w:proofErr w:type="gramEnd"/>
        <w:r w:rsidRPr="007C47C3">
          <w:rPr>
            <w:rFonts w:ascii="Times New Roman" w:hAnsi="Times New Roman" w:cs="Times New Roman"/>
          </w:rPr>
          <w:t>&gt;</w:t>
        </w:r>
      </w:hyperlink>
      <w:r w:rsidRPr="007C47C3">
        <w:rPr>
          <w:rFonts w:ascii="Times New Roman" w:hAnsi="Times New Roman" w:cs="Times New Roman"/>
        </w:rPr>
        <w:t>.</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Заявитель обязуется оплатить расходы на технологическое присоединение в соответствии с условиями настоящего договора.</w:t>
      </w: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 xml:space="preserve">    2. Технологическое        присоединение         необходимо          для электроснабжения __________________________,</w:t>
      </w: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 xml:space="preserve">                     </w:t>
      </w:r>
    </w:p>
    <w:p w:rsidR="003D0287" w:rsidRPr="007C47C3" w:rsidRDefault="003D0287" w:rsidP="003D0287">
      <w:pPr>
        <w:pStyle w:val="ConsPlusNonformat"/>
        <w:jc w:val="both"/>
        <w:rPr>
          <w:rFonts w:ascii="Times New Roman" w:hAnsi="Times New Roman" w:cs="Times New Roman"/>
        </w:rPr>
      </w:pPr>
      <w:proofErr w:type="gramStart"/>
      <w:r w:rsidRPr="007C47C3">
        <w:rPr>
          <w:rFonts w:ascii="Times New Roman" w:hAnsi="Times New Roman" w:cs="Times New Roman"/>
        </w:rPr>
        <w:t>расположенных</w:t>
      </w:r>
      <w:proofErr w:type="gramEnd"/>
      <w:r w:rsidRPr="007C47C3">
        <w:rPr>
          <w:rFonts w:ascii="Times New Roman" w:hAnsi="Times New Roman" w:cs="Times New Roman"/>
        </w:rPr>
        <w:t xml:space="preserve"> (которые будут располагаться) _______________________________</w:t>
      </w: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lastRenderedPageBreak/>
        <w:t xml:space="preserve">                                                  </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 xml:space="preserve">4. </w:t>
      </w:r>
      <w:hyperlink w:anchor="Par3746" w:tooltip="                            ТЕХНИЧЕСКИЕ УСЛОВИЯ" w:history="1">
        <w:r w:rsidRPr="007C47C3">
          <w:rPr>
            <w:rFonts w:ascii="Times New Roman" w:hAnsi="Times New Roman" w:cs="Times New Roman"/>
          </w:rPr>
          <w:t>Технические условия</w:t>
        </w:r>
      </w:hyperlink>
      <w:r w:rsidRPr="007C47C3">
        <w:rPr>
          <w:rFonts w:ascii="Times New Roman" w:hAnsi="Times New Roman" w:cs="Times New Roman"/>
        </w:rPr>
        <w:t xml:space="preserve"> являются неотъемлемой частью настоящего договора и приведены в приложении. Срок действия технических условий составляет _______ год (года) со дня заключения настоящего договора.</w:t>
      </w:r>
    </w:p>
    <w:p w:rsidR="003D0287" w:rsidRPr="007C47C3" w:rsidRDefault="003D0287" w:rsidP="003D0287">
      <w:pPr>
        <w:pStyle w:val="ConsPlusNormal"/>
        <w:ind w:firstLine="540"/>
        <w:jc w:val="both"/>
        <w:rPr>
          <w:rFonts w:ascii="Times New Roman" w:hAnsi="Times New Roman" w:cs="Times New Roman"/>
        </w:rPr>
      </w:pPr>
      <w:bookmarkStart w:id="0" w:name="Par3603"/>
      <w:bookmarkEnd w:id="0"/>
      <w:r w:rsidRPr="007C47C3">
        <w:rPr>
          <w:rFonts w:ascii="Times New Roman" w:hAnsi="Times New Roman" w:cs="Times New Roman"/>
        </w:rPr>
        <w:t>5. Срок выполнения мероприятий по технологическому присоединению составляет ____________ со дня заключения настоящего договора.</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II. Обязанности Сторон</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ind w:firstLine="540"/>
        <w:jc w:val="both"/>
        <w:rPr>
          <w:rFonts w:ascii="Times New Roman" w:hAnsi="Times New Roman" w:cs="Times New Roman"/>
        </w:rPr>
      </w:pPr>
      <w:bookmarkStart w:id="1" w:name="Par3607"/>
      <w:bookmarkEnd w:id="1"/>
      <w:r w:rsidRPr="007C47C3">
        <w:rPr>
          <w:rFonts w:ascii="Times New Roman" w:hAnsi="Times New Roman" w:cs="Times New Roman"/>
        </w:rPr>
        <w:t>6. Сетевая организация обязуется:</w:t>
      </w:r>
    </w:p>
    <w:p w:rsidR="003D0287" w:rsidRPr="007C47C3" w:rsidRDefault="003D0287" w:rsidP="003D0287">
      <w:pPr>
        <w:pStyle w:val="ConsPlusNormal"/>
        <w:ind w:firstLine="540"/>
        <w:jc w:val="both"/>
        <w:rPr>
          <w:rFonts w:ascii="Times New Roman" w:hAnsi="Times New Roman" w:cs="Times New Roman"/>
        </w:rPr>
      </w:pPr>
      <w:proofErr w:type="gramStart"/>
      <w:r w:rsidRPr="007C47C3">
        <w:rPr>
          <w:rFonts w:ascii="Times New Roman" w:hAnsi="Times New Roman" w:cs="Times New Roman"/>
        </w:rP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roofErr w:type="gramEnd"/>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3D0287" w:rsidRPr="007C47C3" w:rsidRDefault="003D0287" w:rsidP="003D0287">
      <w:pPr>
        <w:pStyle w:val="ConsPlusNormal"/>
        <w:ind w:firstLine="540"/>
        <w:jc w:val="both"/>
        <w:rPr>
          <w:rFonts w:ascii="Times New Roman" w:hAnsi="Times New Roman" w:cs="Times New Roman"/>
        </w:rPr>
      </w:pPr>
      <w:proofErr w:type="gramStart"/>
      <w:r w:rsidRPr="007C47C3">
        <w:rPr>
          <w:rFonts w:ascii="Times New Roman" w:hAnsi="Times New Roman" w:cs="Times New Roman"/>
        </w:rP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roofErr w:type="gramEnd"/>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3D0287" w:rsidRPr="007C47C3" w:rsidRDefault="003D0287" w:rsidP="003D0287">
      <w:pPr>
        <w:pStyle w:val="ConsPlusNormal"/>
        <w:ind w:firstLine="540"/>
        <w:jc w:val="both"/>
        <w:rPr>
          <w:rFonts w:ascii="Times New Roman" w:hAnsi="Times New Roman" w:cs="Times New Roman"/>
        </w:rPr>
      </w:pPr>
      <w:proofErr w:type="gramStart"/>
      <w:r w:rsidRPr="007C47C3">
        <w:rPr>
          <w:rFonts w:ascii="Times New Roman" w:hAnsi="Times New Roman" w:cs="Times New Roman"/>
        </w:rP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ar3603" w:tooltip="5. Срок выполнения мероприятий по технологическому присоединению составляет ____________ &lt;3&gt; со дня заключения настоящего договора." w:history="1">
        <w:r w:rsidRPr="007C47C3">
          <w:rPr>
            <w:rFonts w:ascii="Times New Roman" w:hAnsi="Times New Roman" w:cs="Times New Roman"/>
          </w:rPr>
          <w:t>пунктом 5</w:t>
        </w:r>
      </w:hyperlink>
      <w:r w:rsidRPr="007C47C3">
        <w:rPr>
          <w:rFonts w:ascii="Times New Roman" w:hAnsi="Times New Roman" w:cs="Times New Roman"/>
        </w:rP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границ балансовой принадлежности сторон, акт разграничения</w:t>
      </w:r>
      <w:proofErr w:type="gramEnd"/>
      <w:r w:rsidRPr="007C47C3">
        <w:rPr>
          <w:rFonts w:ascii="Times New Roman" w:hAnsi="Times New Roman" w:cs="Times New Roman"/>
        </w:rPr>
        <w:t xml:space="preserve"> эксплуатационной ответственности сторон, акт об осуществлении технологического присоединения и направить их заявителю.</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 xml:space="preserve">7. Сетевая организация при невыполнении заявителем технических условий в согласованный срок и наличии на дату </w:t>
      </w:r>
      <w:proofErr w:type="gramStart"/>
      <w:r w:rsidRPr="007C47C3">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7C47C3">
        <w:rPr>
          <w:rFonts w:ascii="Times New Roman" w:hAnsi="Times New Roman" w:cs="Times New Roman"/>
        </w:rPr>
        <w:t xml:space="preserve"> вправе по обращению заявителя продлить срок действия технических условий. При этом дополнительная плата не взимается.</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8. Заявитель обязуется:</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3D0287" w:rsidRPr="007C47C3" w:rsidRDefault="003D0287" w:rsidP="003D0287">
      <w:pPr>
        <w:pStyle w:val="ConsPlusNormal"/>
        <w:ind w:firstLine="540"/>
        <w:jc w:val="both"/>
        <w:rPr>
          <w:rFonts w:ascii="Times New Roman" w:hAnsi="Times New Roman" w:cs="Times New Roman"/>
        </w:rPr>
      </w:pPr>
      <w:proofErr w:type="gramStart"/>
      <w:r w:rsidRPr="007C47C3">
        <w:rPr>
          <w:rFonts w:ascii="Times New Roman" w:hAnsi="Times New Roman" w:cs="Times New Roman"/>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указанных актов от сетевой организации;</w:t>
      </w:r>
      <w:proofErr w:type="gramEnd"/>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 xml:space="preserve">надлежащим образом исполнять указанные в </w:t>
      </w:r>
      <w:hyperlink w:anchor="Par3625" w:tooltip="III. Плата за технологическое присоединение" w:history="1">
        <w:r w:rsidRPr="007C47C3">
          <w:rPr>
            <w:rFonts w:ascii="Times New Roman" w:hAnsi="Times New Roman" w:cs="Times New Roman"/>
          </w:rPr>
          <w:t>разделе III</w:t>
        </w:r>
      </w:hyperlink>
      <w:r w:rsidRPr="007C47C3">
        <w:rPr>
          <w:rFonts w:ascii="Times New Roman" w:hAnsi="Times New Roman" w:cs="Times New Roman"/>
        </w:rPr>
        <w:t xml:space="preserve"> настоящего договора обязательства по оплате расходов на </w:t>
      </w:r>
      <w:r w:rsidRPr="007C47C3">
        <w:rPr>
          <w:rFonts w:ascii="Times New Roman" w:hAnsi="Times New Roman" w:cs="Times New Roman"/>
        </w:rPr>
        <w:lastRenderedPageBreak/>
        <w:t>технологическое присоединение.</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 xml:space="preserve">9. Заявитель вправе при невыполнении им технических условий в согласованный срок и наличии на дату </w:t>
      </w:r>
      <w:proofErr w:type="gramStart"/>
      <w:r w:rsidRPr="007C47C3">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7C47C3">
        <w:rPr>
          <w:rFonts w:ascii="Times New Roman" w:hAnsi="Times New Roman" w:cs="Times New Roman"/>
        </w:rPr>
        <w:t xml:space="preserve"> обратиться в сетевую организацию с просьбой о продлении срока действия технических условий.</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bookmarkStart w:id="2" w:name="Par3625"/>
      <w:bookmarkEnd w:id="2"/>
      <w:r w:rsidRPr="007C47C3">
        <w:rPr>
          <w:rFonts w:ascii="Times New Roman" w:hAnsi="Times New Roman" w:cs="Times New Roman"/>
        </w:rPr>
        <w:t>III. Плата за технологическое присоединение</w:t>
      </w:r>
    </w:p>
    <w:p w:rsidR="003D0287" w:rsidRPr="007C47C3" w:rsidRDefault="003D0287" w:rsidP="003D0287">
      <w:pPr>
        <w:pStyle w:val="ConsPlusNormal"/>
        <w:jc w:val="center"/>
        <w:rPr>
          <w:rFonts w:ascii="Times New Roman" w:hAnsi="Times New Roman" w:cs="Times New Roman"/>
        </w:rPr>
      </w:pPr>
      <w:r w:rsidRPr="007C47C3">
        <w:rPr>
          <w:rFonts w:ascii="Times New Roman" w:hAnsi="Times New Roman" w:cs="Times New Roman"/>
        </w:rPr>
        <w:t>и порядок расчетов</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 xml:space="preserve">    10. Размер   платы  за  технологическое  присоединение  определяется  </w:t>
      </w:r>
      <w:proofErr w:type="gramStart"/>
      <w:r w:rsidRPr="007C47C3">
        <w:rPr>
          <w:rFonts w:ascii="Times New Roman" w:hAnsi="Times New Roman" w:cs="Times New Roman"/>
        </w:rPr>
        <w:t>в</w:t>
      </w:r>
      <w:proofErr w:type="gramEnd"/>
    </w:p>
    <w:p w:rsidR="003D0287" w:rsidRPr="007C47C3" w:rsidRDefault="003D0287" w:rsidP="003D0287">
      <w:pPr>
        <w:pStyle w:val="ConsPlusNonformat"/>
        <w:jc w:val="both"/>
        <w:rPr>
          <w:rFonts w:ascii="Times New Roman" w:hAnsi="Times New Roman" w:cs="Times New Roman"/>
        </w:rPr>
      </w:pPr>
      <w:proofErr w:type="gramStart"/>
      <w:r w:rsidRPr="007C47C3">
        <w:rPr>
          <w:rFonts w:ascii="Times New Roman" w:hAnsi="Times New Roman" w:cs="Times New Roman"/>
        </w:rPr>
        <w:t>соответствии</w:t>
      </w:r>
      <w:proofErr w:type="gramEnd"/>
      <w:r w:rsidRPr="007C47C3">
        <w:rPr>
          <w:rFonts w:ascii="Times New Roman" w:hAnsi="Times New Roman" w:cs="Times New Roman"/>
        </w:rPr>
        <w:t xml:space="preserve"> с решением _________________ N ___________ и составляет _________ руб. _______ копеек, в том числе НДС ___________ рублей _________ копеек.</w:t>
      </w: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 xml:space="preserve">    11. Внесение  платы  за  технологическое  присоединение  осуществляется заявителем в следующем порядке: ___________________________________________________.             </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sidRPr="007C47C3">
        <w:rPr>
          <w:rFonts w:ascii="Times New Roman" w:hAnsi="Times New Roman" w:cs="Times New Roman"/>
        </w:rPr>
        <w:t>дств в к</w:t>
      </w:r>
      <w:proofErr w:type="gramEnd"/>
      <w:r w:rsidRPr="007C47C3">
        <w:rPr>
          <w:rFonts w:ascii="Times New Roman" w:hAnsi="Times New Roman" w:cs="Times New Roman"/>
        </w:rPr>
        <w:t>ассу или на расчетный счет сетевой организации.</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 xml:space="preserve">IV. Разграничение балансовой принадлежности </w:t>
      </w:r>
      <w:proofErr w:type="gramStart"/>
      <w:r w:rsidRPr="007C47C3">
        <w:rPr>
          <w:rFonts w:ascii="Times New Roman" w:hAnsi="Times New Roman" w:cs="Times New Roman"/>
        </w:rPr>
        <w:t>электрических</w:t>
      </w:r>
      <w:proofErr w:type="gramEnd"/>
    </w:p>
    <w:p w:rsidR="003D0287" w:rsidRPr="007C47C3" w:rsidRDefault="003D0287" w:rsidP="003D0287">
      <w:pPr>
        <w:pStyle w:val="ConsPlusNormal"/>
        <w:jc w:val="center"/>
        <w:rPr>
          <w:rFonts w:ascii="Times New Roman" w:hAnsi="Times New Roman" w:cs="Times New Roman"/>
        </w:rPr>
      </w:pPr>
      <w:r w:rsidRPr="007C47C3">
        <w:rPr>
          <w:rFonts w:ascii="Times New Roman" w:hAnsi="Times New Roman" w:cs="Times New Roman"/>
        </w:rPr>
        <w:t>сетей и эксплуатационной ответственности Сторон</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V. Условия изменения, расторжения договора</w:t>
      </w:r>
    </w:p>
    <w:p w:rsidR="003D0287" w:rsidRPr="007C47C3" w:rsidRDefault="003D0287" w:rsidP="003D0287">
      <w:pPr>
        <w:pStyle w:val="ConsPlusNormal"/>
        <w:jc w:val="center"/>
        <w:rPr>
          <w:rFonts w:ascii="Times New Roman" w:hAnsi="Times New Roman" w:cs="Times New Roman"/>
        </w:rPr>
      </w:pPr>
      <w:r w:rsidRPr="007C47C3">
        <w:rPr>
          <w:rFonts w:ascii="Times New Roman" w:hAnsi="Times New Roman" w:cs="Times New Roman"/>
        </w:rPr>
        <w:t>и ответственность Сторон</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14. Настоящий договор может быть изменен по письменному соглашению Сторон или в судебном порядке.</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 xml:space="preserve">15. Настоящий </w:t>
      </w:r>
      <w:proofErr w:type="gramStart"/>
      <w:r w:rsidRPr="007C47C3">
        <w:rPr>
          <w:rFonts w:ascii="Times New Roman" w:hAnsi="Times New Roman" w:cs="Times New Roman"/>
        </w:rPr>
        <w:t>договор</w:t>
      </w:r>
      <w:proofErr w:type="gramEnd"/>
      <w:r w:rsidRPr="007C47C3">
        <w:rPr>
          <w:rFonts w:ascii="Times New Roman" w:hAnsi="Times New Roman" w:cs="Times New Roman"/>
        </w:rPr>
        <w:t xml:space="preserve"> может быть расторгнут по требованию одной из Сторон по основаниям, предусмотренным Гражданским </w:t>
      </w:r>
      <w:hyperlink r:id="rId8" w:history="1">
        <w:r w:rsidRPr="007C47C3">
          <w:rPr>
            <w:rFonts w:ascii="Times New Roman" w:hAnsi="Times New Roman" w:cs="Times New Roman"/>
          </w:rPr>
          <w:t>кодексом</w:t>
        </w:r>
      </w:hyperlink>
      <w:r w:rsidRPr="007C47C3">
        <w:rPr>
          <w:rFonts w:ascii="Times New Roman" w:hAnsi="Times New Roman" w:cs="Times New Roman"/>
        </w:rPr>
        <w:t xml:space="preserve"> Российской Федерации.</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3D0287" w:rsidRPr="007C47C3" w:rsidRDefault="003D0287" w:rsidP="003D0287">
      <w:pPr>
        <w:pStyle w:val="ConsPlusNormal"/>
        <w:ind w:firstLine="540"/>
        <w:jc w:val="both"/>
        <w:rPr>
          <w:rFonts w:ascii="Times New Roman" w:hAnsi="Times New Roman" w:cs="Times New Roman"/>
        </w:rPr>
      </w:pPr>
      <w:proofErr w:type="gramStart"/>
      <w:r w:rsidRPr="007C47C3">
        <w:rPr>
          <w:rFonts w:ascii="Times New Roman" w:hAnsi="Times New Roman" w:cs="Times New Roman"/>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7C47C3">
        <w:rPr>
          <w:rFonts w:ascii="Times New Roman" w:hAnsi="Times New Roman" w:cs="Times New Roman"/>
        </w:rPr>
        <w:t>, может служить основанием для расторжения договора по требованию сетевой организации по решению суда.</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VI. Порядок разрешения споров</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VII. Заключительные положения</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 xml:space="preserve">21. Настоящий договор считается заключенным со дня </w:t>
      </w:r>
      <w:proofErr w:type="gramStart"/>
      <w:r w:rsidRPr="007C47C3">
        <w:rPr>
          <w:rFonts w:ascii="Times New Roman" w:hAnsi="Times New Roman" w:cs="Times New Roman"/>
        </w:rPr>
        <w:t>поступления</w:t>
      </w:r>
      <w:proofErr w:type="gramEnd"/>
      <w:r w:rsidRPr="007C47C3">
        <w:rPr>
          <w:rFonts w:ascii="Times New Roman" w:hAnsi="Times New Roman" w:cs="Times New Roman"/>
        </w:rPr>
        <w:t xml:space="preserve"> подписанного заявителем экземпляра настоящего договора в сетевую организацию.</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lastRenderedPageBreak/>
        <w:t>22. Настоящий договор составлен и подписан в двух экземплярах, по одному для каждой из Сторон.</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Реквизиты Сторон</w:t>
      </w:r>
    </w:p>
    <w:p w:rsidR="003D0287" w:rsidRPr="007C47C3" w:rsidRDefault="003D0287" w:rsidP="003D0287">
      <w:pPr>
        <w:pStyle w:val="ConsPlusNormal"/>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tblPr>
      <w:tblGrid>
        <w:gridCol w:w="4444"/>
        <w:gridCol w:w="144"/>
        <w:gridCol w:w="4564"/>
      </w:tblGrid>
      <w:tr w:rsidR="003D0287" w:rsidRPr="007C47C3" w:rsidTr="00040748">
        <w:tc>
          <w:tcPr>
            <w:tcW w:w="4444" w:type="dxa"/>
          </w:tcPr>
          <w:p w:rsidR="003D0287" w:rsidRPr="007C47C3" w:rsidRDefault="003D0287" w:rsidP="00040748">
            <w:pPr>
              <w:pStyle w:val="ConsPlusNormal"/>
              <w:jc w:val="both"/>
              <w:rPr>
                <w:rFonts w:ascii="Times New Roman" w:hAnsi="Times New Roman" w:cs="Times New Roman"/>
              </w:rPr>
            </w:pPr>
            <w:r w:rsidRPr="007C47C3">
              <w:rPr>
                <w:rFonts w:ascii="Times New Roman" w:hAnsi="Times New Roman" w:cs="Times New Roman"/>
              </w:rPr>
              <w:t>Сетевая организация</w:t>
            </w:r>
          </w:p>
        </w:tc>
        <w:tc>
          <w:tcPr>
            <w:tcW w:w="144" w:type="dxa"/>
          </w:tcPr>
          <w:p w:rsidR="003D0287" w:rsidRPr="007C47C3" w:rsidRDefault="003D0287" w:rsidP="00040748">
            <w:pPr>
              <w:pStyle w:val="ConsPlusNormal"/>
              <w:rPr>
                <w:rFonts w:ascii="Times New Roman" w:hAnsi="Times New Roman" w:cs="Times New Roman"/>
              </w:rPr>
            </w:pPr>
          </w:p>
        </w:tc>
        <w:tc>
          <w:tcPr>
            <w:tcW w:w="4564" w:type="dxa"/>
          </w:tcPr>
          <w:p w:rsidR="003D0287" w:rsidRPr="007C47C3" w:rsidRDefault="003D0287" w:rsidP="00040748">
            <w:pPr>
              <w:pStyle w:val="ConsPlusNormal"/>
              <w:rPr>
                <w:rFonts w:ascii="Times New Roman" w:hAnsi="Times New Roman" w:cs="Times New Roman"/>
              </w:rPr>
            </w:pPr>
            <w:r w:rsidRPr="007C47C3">
              <w:rPr>
                <w:rFonts w:ascii="Times New Roman" w:hAnsi="Times New Roman" w:cs="Times New Roman"/>
              </w:rPr>
              <w:t>Заявитель</w:t>
            </w:r>
          </w:p>
        </w:tc>
      </w:tr>
    </w:tbl>
    <w:p w:rsidR="00424085" w:rsidRPr="0056678D" w:rsidRDefault="00424085" w:rsidP="00424085">
      <w:pPr>
        <w:jc w:val="center"/>
      </w:pPr>
    </w:p>
    <w:p w:rsidR="00424085" w:rsidRPr="0056678D" w:rsidRDefault="00424085" w:rsidP="00424085">
      <w:pPr>
        <w:jc w:val="center"/>
      </w:pPr>
    </w:p>
    <w:p w:rsidR="00424085" w:rsidRDefault="00424085" w:rsidP="00424085">
      <w:pPr>
        <w:jc w:val="center"/>
      </w:pPr>
    </w:p>
    <w:p w:rsidR="00412373" w:rsidRPr="0056678D" w:rsidRDefault="00412373" w:rsidP="00424085">
      <w:pPr>
        <w:jc w:val="center"/>
      </w:pPr>
    </w:p>
    <w:p w:rsidR="003D0287" w:rsidRPr="007C47C3" w:rsidRDefault="003D0287" w:rsidP="003D0287">
      <w:pPr>
        <w:pStyle w:val="ConsPlusNormal"/>
        <w:jc w:val="center"/>
        <w:rPr>
          <w:rFonts w:ascii="Times New Roman" w:hAnsi="Times New Roman" w:cs="Times New Roman"/>
          <w:b/>
        </w:rPr>
      </w:pPr>
      <w:r w:rsidRPr="007C47C3">
        <w:rPr>
          <w:rFonts w:ascii="Times New Roman" w:hAnsi="Times New Roman" w:cs="Times New Roman"/>
          <w:b/>
        </w:rPr>
        <w:t>ДОГОВОР</w:t>
      </w:r>
    </w:p>
    <w:p w:rsidR="003D0287" w:rsidRPr="007C47C3" w:rsidRDefault="003D0287" w:rsidP="003D0287">
      <w:pPr>
        <w:pStyle w:val="ConsPlusNormal"/>
        <w:jc w:val="center"/>
        <w:rPr>
          <w:rFonts w:ascii="Times New Roman" w:hAnsi="Times New Roman" w:cs="Times New Roman"/>
          <w:b/>
        </w:rPr>
      </w:pPr>
      <w:r w:rsidRPr="007C47C3">
        <w:rPr>
          <w:rFonts w:ascii="Times New Roman" w:hAnsi="Times New Roman" w:cs="Times New Roman"/>
          <w:b/>
        </w:rPr>
        <w:t>об осуществлении технологического присоединения</w:t>
      </w:r>
    </w:p>
    <w:p w:rsidR="003D0287" w:rsidRPr="007C47C3" w:rsidRDefault="003D0287" w:rsidP="003D0287">
      <w:pPr>
        <w:pStyle w:val="ConsPlusNormal"/>
        <w:jc w:val="center"/>
        <w:rPr>
          <w:rFonts w:ascii="Times New Roman" w:hAnsi="Times New Roman" w:cs="Times New Roman"/>
          <w:b/>
        </w:rPr>
      </w:pPr>
      <w:r w:rsidRPr="007C47C3">
        <w:rPr>
          <w:rFonts w:ascii="Times New Roman" w:hAnsi="Times New Roman" w:cs="Times New Roman"/>
          <w:b/>
        </w:rPr>
        <w:t>к электрическим сетям</w:t>
      </w:r>
    </w:p>
    <w:p w:rsidR="003D0287" w:rsidRPr="007C47C3" w:rsidRDefault="003D0287" w:rsidP="003D0287">
      <w:pPr>
        <w:pStyle w:val="ConsPlusNormal"/>
        <w:jc w:val="center"/>
        <w:rPr>
          <w:rFonts w:ascii="Times New Roman" w:hAnsi="Times New Roman" w:cs="Times New Roman"/>
          <w:b/>
        </w:rPr>
      </w:pPr>
      <w:r w:rsidRPr="007C47C3">
        <w:rPr>
          <w:rFonts w:ascii="Times New Roman" w:hAnsi="Times New Roman" w:cs="Times New Roman"/>
          <w:b/>
        </w:rPr>
        <w:t>в целях технологического присоединения</w:t>
      </w:r>
    </w:p>
    <w:p w:rsidR="003D0287" w:rsidRPr="007C47C3" w:rsidRDefault="003D0287" w:rsidP="003D0287">
      <w:pPr>
        <w:pStyle w:val="ConsPlusNormal"/>
        <w:jc w:val="center"/>
        <w:rPr>
          <w:rFonts w:ascii="Times New Roman" w:hAnsi="Times New Roman" w:cs="Times New Roman"/>
          <w:b/>
        </w:rPr>
      </w:pPr>
      <w:r w:rsidRPr="007C47C3">
        <w:rPr>
          <w:rFonts w:ascii="Times New Roman" w:hAnsi="Times New Roman" w:cs="Times New Roman"/>
          <w:b/>
        </w:rPr>
        <w:t>энергопринимающих устройств, максимальная мощность которых</w:t>
      </w:r>
    </w:p>
    <w:p w:rsidR="003D0287" w:rsidRPr="007C47C3" w:rsidRDefault="003D0287" w:rsidP="003D0287">
      <w:pPr>
        <w:pStyle w:val="ConsPlusNormal"/>
        <w:jc w:val="center"/>
        <w:rPr>
          <w:rFonts w:ascii="Times New Roman" w:hAnsi="Times New Roman" w:cs="Times New Roman"/>
        </w:rPr>
      </w:pPr>
      <w:r w:rsidRPr="007C47C3">
        <w:rPr>
          <w:rFonts w:ascii="Times New Roman" w:hAnsi="Times New Roman" w:cs="Times New Roman"/>
          <w:b/>
        </w:rPr>
        <w:t>составляет свыше 15 до 150 к</w:t>
      </w:r>
      <w:proofErr w:type="gramStart"/>
      <w:r w:rsidRPr="007C47C3">
        <w:rPr>
          <w:rFonts w:ascii="Times New Roman" w:hAnsi="Times New Roman" w:cs="Times New Roman"/>
          <w:b/>
        </w:rPr>
        <w:t>Вт вкл</w:t>
      </w:r>
      <w:proofErr w:type="gramEnd"/>
      <w:r w:rsidRPr="007C47C3">
        <w:rPr>
          <w:rFonts w:ascii="Times New Roman" w:hAnsi="Times New Roman" w:cs="Times New Roman"/>
          <w:b/>
        </w:rPr>
        <w:t>ючительно</w:t>
      </w:r>
      <w:r w:rsidRPr="007C47C3">
        <w:rPr>
          <w:rFonts w:ascii="Times New Roman" w:hAnsi="Times New Roman" w:cs="Times New Roman"/>
        </w:rPr>
        <w:t xml:space="preserve"> </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a7"/>
        <w:rPr>
          <w:rFonts w:ascii="Times New Roman" w:hAnsi="Times New Roman" w:cs="Times New Roman"/>
          <w:sz w:val="22"/>
          <w:szCs w:val="22"/>
        </w:rPr>
      </w:pPr>
      <w:r w:rsidRPr="007C47C3">
        <w:rPr>
          <w:rFonts w:ascii="Times New Roman" w:hAnsi="Times New Roman" w:cs="Times New Roman"/>
          <w:sz w:val="22"/>
          <w:szCs w:val="22"/>
        </w:rPr>
        <w:t>г</w:t>
      </w:r>
      <w:proofErr w:type="gramStart"/>
      <w:r w:rsidRPr="007C47C3">
        <w:rPr>
          <w:rFonts w:ascii="Times New Roman" w:hAnsi="Times New Roman" w:cs="Times New Roman"/>
          <w:sz w:val="22"/>
          <w:szCs w:val="22"/>
        </w:rPr>
        <w:t>.Ч</w:t>
      </w:r>
      <w:proofErr w:type="gramEnd"/>
      <w:r w:rsidRPr="007C47C3">
        <w:rPr>
          <w:rFonts w:ascii="Times New Roman" w:hAnsi="Times New Roman" w:cs="Times New Roman"/>
          <w:sz w:val="22"/>
          <w:szCs w:val="22"/>
        </w:rPr>
        <w:t>ереповец                                                                                                                                   _________201 г.</w:t>
      </w:r>
    </w:p>
    <w:p w:rsidR="003D0287" w:rsidRPr="007C47C3" w:rsidRDefault="003D0287" w:rsidP="003D0287">
      <w:pPr>
        <w:rPr>
          <w:sz w:val="22"/>
          <w:szCs w:val="22"/>
        </w:rPr>
      </w:pPr>
    </w:p>
    <w:p w:rsidR="003D0287" w:rsidRPr="007C47C3" w:rsidRDefault="003D0287" w:rsidP="003D0287">
      <w:pPr>
        <w:jc w:val="both"/>
        <w:rPr>
          <w:sz w:val="20"/>
          <w:szCs w:val="20"/>
        </w:rPr>
      </w:pPr>
      <w:r w:rsidRPr="007C47C3">
        <w:rPr>
          <w:b/>
          <w:sz w:val="22"/>
          <w:szCs w:val="22"/>
        </w:rPr>
        <w:t xml:space="preserve">           </w:t>
      </w:r>
      <w:r w:rsidRPr="007C47C3">
        <w:rPr>
          <w:b/>
          <w:sz w:val="20"/>
          <w:szCs w:val="20"/>
        </w:rPr>
        <w:t>Общество с ограниченной ответственностью «Череповецкая электросетевая компания» (ООО «</w:t>
      </w:r>
      <w:proofErr w:type="spellStart"/>
      <w:r w:rsidRPr="007C47C3">
        <w:rPr>
          <w:b/>
          <w:sz w:val="20"/>
          <w:szCs w:val="20"/>
        </w:rPr>
        <w:t>ЧэСК</w:t>
      </w:r>
      <w:proofErr w:type="spellEnd"/>
      <w:r w:rsidRPr="007C47C3">
        <w:rPr>
          <w:b/>
          <w:sz w:val="20"/>
          <w:szCs w:val="20"/>
        </w:rPr>
        <w:t>»</w:t>
      </w:r>
      <w:r w:rsidRPr="007C47C3">
        <w:rPr>
          <w:sz w:val="20"/>
          <w:szCs w:val="20"/>
        </w:rPr>
        <w:t xml:space="preserve">), именуемое в дальнейшем сетевой организацией, в лице генерального директора А.Л. Черняева, действующего на основании Устава, с одной стороны, и  </w:t>
      </w:r>
      <w:r w:rsidRPr="007C47C3">
        <w:rPr>
          <w:b/>
          <w:sz w:val="20"/>
          <w:szCs w:val="20"/>
        </w:rPr>
        <w:t>__________________</w:t>
      </w:r>
      <w:r w:rsidRPr="007C47C3">
        <w:rPr>
          <w:sz w:val="20"/>
          <w:szCs w:val="20"/>
        </w:rPr>
        <w:t>, в лице ________________, действующего на основании</w:t>
      </w:r>
      <w:proofErr w:type="gramStart"/>
      <w:r w:rsidRPr="007C47C3">
        <w:rPr>
          <w:sz w:val="20"/>
          <w:szCs w:val="20"/>
        </w:rPr>
        <w:t xml:space="preserve"> </w:t>
      </w:r>
      <w:proofErr w:type="spellStart"/>
      <w:r w:rsidRPr="007C47C3">
        <w:rPr>
          <w:sz w:val="20"/>
          <w:szCs w:val="20"/>
        </w:rPr>
        <w:t>_____________,</w:t>
      </w:r>
      <w:proofErr w:type="gramEnd"/>
      <w:r w:rsidRPr="007C47C3">
        <w:rPr>
          <w:sz w:val="20"/>
          <w:szCs w:val="20"/>
        </w:rPr>
        <w:t>с</w:t>
      </w:r>
      <w:proofErr w:type="spellEnd"/>
      <w:r w:rsidRPr="007C47C3">
        <w:rPr>
          <w:sz w:val="20"/>
          <w:szCs w:val="20"/>
        </w:rPr>
        <w:t xml:space="preserve"> другой стороны, вместе именуемые сторонами, заключили настоящий договор о нижеследующем:</w:t>
      </w:r>
    </w:p>
    <w:p w:rsidR="003D0287" w:rsidRPr="007C47C3"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I. Предмет договора</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 xml:space="preserve">    1.  </w:t>
      </w:r>
      <w:proofErr w:type="gramStart"/>
      <w:r w:rsidRPr="007C47C3">
        <w:rPr>
          <w:rFonts w:ascii="Times New Roman" w:hAnsi="Times New Roman" w:cs="Times New Roman"/>
        </w:rPr>
        <w:t>По  настоящему  договору  сетевая  организация  принимает  на  себя обязательства     по     осуществлению    технологического    присоединения энергопринимающих    устройств    заявителя    (далее   -   технологическое</w:t>
      </w:r>
      <w:proofErr w:type="gramEnd"/>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присоединение) _______________________, в   том   числе  по   обеспечению   готовности   объектов   электросетевого</w:t>
      </w: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w:t>
      </w: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лицами     принадлежащих     им    объектов    электросетевого    хозяйства (энергопринимающих   устройств,   объектов   электроэнергетики),  с  учетом следующих характеристик:</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максимальная мощность присоединяемых энергопринимающих устройств ________ (кВт);</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категория надежности _______;</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класс напряжения электрических сетей, к которым осуществляется присоединение _____ (кВ);</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максимальная мощность ранее присоединенных энергопринимающих устрой</w:t>
      </w:r>
      <w:proofErr w:type="gramStart"/>
      <w:r w:rsidRPr="007C47C3">
        <w:rPr>
          <w:rFonts w:ascii="Times New Roman" w:hAnsi="Times New Roman" w:cs="Times New Roman"/>
        </w:rPr>
        <w:t>ств ___________ кВт</w:t>
      </w:r>
      <w:proofErr w:type="gramEnd"/>
      <w:r w:rsidRPr="007C47C3">
        <w:rPr>
          <w:rFonts w:ascii="Times New Roman" w:hAnsi="Times New Roman" w:cs="Times New Roman"/>
        </w:rPr>
        <w:t>.</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Заявитель обязуется оплатить расходы на технологическое присоединение в соответствии с условиями настоящего договора.</w:t>
      </w: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 xml:space="preserve">    2. Технологическое присоединение необходимо для электроснабжения ____________________, </w:t>
      </w:r>
      <w:proofErr w:type="gramStart"/>
      <w:r w:rsidRPr="007C47C3">
        <w:rPr>
          <w:rFonts w:ascii="Times New Roman" w:hAnsi="Times New Roman" w:cs="Times New Roman"/>
        </w:rPr>
        <w:t>расположенных</w:t>
      </w:r>
      <w:proofErr w:type="gramEnd"/>
      <w:r w:rsidRPr="007C47C3">
        <w:rPr>
          <w:rFonts w:ascii="Times New Roman" w:hAnsi="Times New Roman" w:cs="Times New Roman"/>
        </w:rPr>
        <w:t xml:space="preserve"> (которые будут располагаться) _____________________________________.</w:t>
      </w: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 xml:space="preserve">       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от границы участка заявителя, на котором располагаются (будут располагаться) присоединяемые объекты заявителя.</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 xml:space="preserve">4. </w:t>
      </w:r>
      <w:hyperlink w:anchor="Par3123" w:tooltip="                            ТЕХНИЧЕСКИЕ УСЛОВИЯ" w:history="1">
        <w:r w:rsidRPr="007C47C3">
          <w:rPr>
            <w:rFonts w:ascii="Times New Roman" w:hAnsi="Times New Roman" w:cs="Times New Roman"/>
          </w:rPr>
          <w:t>Технические условия</w:t>
        </w:r>
      </w:hyperlink>
      <w:r w:rsidRPr="007C47C3">
        <w:rPr>
          <w:rFonts w:ascii="Times New Roman" w:hAnsi="Times New Roman" w:cs="Times New Roman"/>
        </w:rPr>
        <w:t xml:space="preserve"> являются неотъемлемой частью настоящего договора и приведены в приложении.</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Срок действия технических условий составляет ________ год (года) со дня заключения настоящего договора.</w:t>
      </w:r>
    </w:p>
    <w:p w:rsidR="003D0287" w:rsidRPr="007C47C3" w:rsidRDefault="003D0287" w:rsidP="003D0287">
      <w:pPr>
        <w:pStyle w:val="ConsPlusNormal"/>
        <w:ind w:firstLine="540"/>
        <w:jc w:val="both"/>
        <w:rPr>
          <w:rFonts w:ascii="Times New Roman" w:hAnsi="Times New Roman" w:cs="Times New Roman"/>
        </w:rPr>
      </w:pPr>
      <w:bookmarkStart w:id="3" w:name="Par2994"/>
      <w:bookmarkEnd w:id="3"/>
      <w:r w:rsidRPr="007C47C3">
        <w:rPr>
          <w:rFonts w:ascii="Times New Roman" w:hAnsi="Times New Roman" w:cs="Times New Roman"/>
        </w:rPr>
        <w:t>5. Срок выполнения мероприятий по технологическому присоединению составляет _______________  со дня заключения настоящего договора.</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II. Обязанности Сторон</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6. Сетевая организация обязуется:</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3D0287" w:rsidRPr="007C47C3" w:rsidRDefault="003D0287" w:rsidP="003D0287">
      <w:pPr>
        <w:pStyle w:val="ConsPlusNormal"/>
        <w:ind w:firstLine="540"/>
        <w:jc w:val="both"/>
        <w:rPr>
          <w:rFonts w:ascii="Times New Roman" w:hAnsi="Times New Roman" w:cs="Times New Roman"/>
        </w:rPr>
      </w:pPr>
      <w:bookmarkStart w:id="4" w:name="Par3000"/>
      <w:bookmarkEnd w:id="4"/>
      <w:r w:rsidRPr="007C47C3">
        <w:rPr>
          <w:rFonts w:ascii="Times New Roman" w:hAnsi="Times New Roman" w:cs="Times New Roman"/>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3D0287" w:rsidRPr="007C47C3" w:rsidRDefault="003D0287" w:rsidP="003D0287">
      <w:pPr>
        <w:pStyle w:val="ConsPlusNormal"/>
        <w:ind w:firstLine="540"/>
        <w:jc w:val="both"/>
        <w:rPr>
          <w:rFonts w:ascii="Times New Roman" w:hAnsi="Times New Roman" w:cs="Times New Roman"/>
        </w:rPr>
      </w:pPr>
      <w:proofErr w:type="gramStart"/>
      <w:r w:rsidRPr="007C47C3">
        <w:rPr>
          <w:rFonts w:ascii="Times New Roman" w:hAnsi="Times New Roman" w:cs="Times New Roman"/>
        </w:rPr>
        <w:t xml:space="preserve">не позднее ________ рабочих дней со дня проведения осмотра (обследования), указанного в </w:t>
      </w:r>
      <w:hyperlink w:anchor="Par3000"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 w:history="1">
        <w:r w:rsidRPr="007C47C3">
          <w:rPr>
            <w:rFonts w:ascii="Times New Roman" w:hAnsi="Times New Roman" w:cs="Times New Roman"/>
          </w:rPr>
          <w:t>абзаце третьем</w:t>
        </w:r>
      </w:hyperlink>
      <w:r w:rsidRPr="007C47C3">
        <w:rPr>
          <w:rFonts w:ascii="Times New Roman" w:hAnsi="Times New Roman" w:cs="Times New Roman"/>
        </w:rPr>
        <w:t xml:space="preserve"> настоящего пункта, с соблюдением срока, установленного </w:t>
      </w:r>
      <w:hyperlink w:anchor="Par2994" w:tooltip="5. Срок выполнения мероприятий по технологическому присоединению составляет _______________ &lt;4&gt; со дня заключения настоящего договора." w:history="1">
        <w:r w:rsidRPr="007C47C3">
          <w:rPr>
            <w:rFonts w:ascii="Times New Roman" w:hAnsi="Times New Roman" w:cs="Times New Roman"/>
          </w:rPr>
          <w:t>пунктом 5</w:t>
        </w:r>
      </w:hyperlink>
      <w:r w:rsidRPr="007C47C3">
        <w:rPr>
          <w:rFonts w:ascii="Times New Roman" w:hAnsi="Times New Roman" w:cs="Times New Roman"/>
        </w:rPr>
        <w:t xml:space="preserve"> настоящего договора, осуществить фактическое </w:t>
      </w:r>
      <w:r w:rsidRPr="007C47C3">
        <w:rPr>
          <w:rFonts w:ascii="Times New Roman" w:hAnsi="Times New Roman" w:cs="Times New Roman"/>
        </w:rPr>
        <w:lastRenderedPageBreak/>
        <w:t>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и направить</w:t>
      </w:r>
      <w:proofErr w:type="gramEnd"/>
      <w:r w:rsidRPr="007C47C3">
        <w:rPr>
          <w:rFonts w:ascii="Times New Roman" w:hAnsi="Times New Roman" w:cs="Times New Roman"/>
        </w:rPr>
        <w:t xml:space="preserve"> их заявителю.</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 xml:space="preserve">7. Сетевая организация при невыполнении заявителем технических условий в согласованный срок и наличии на дату </w:t>
      </w:r>
      <w:proofErr w:type="gramStart"/>
      <w:r w:rsidRPr="007C47C3">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7C47C3">
        <w:rPr>
          <w:rFonts w:ascii="Times New Roman" w:hAnsi="Times New Roman" w:cs="Times New Roman"/>
        </w:rPr>
        <w:t xml:space="preserve"> вправе по обращению заявителя продлить срок действия технических условий. При этом дополнительная плата не взимается.</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8. Заявитель обязуется:</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принять участие в осмотре (обследовании) присоединяемых энергопринимающих устройств сетевой организацией;</w:t>
      </w:r>
    </w:p>
    <w:p w:rsidR="003D0287" w:rsidRPr="007C47C3" w:rsidRDefault="003D0287" w:rsidP="003D0287">
      <w:pPr>
        <w:pStyle w:val="ConsPlusNormal"/>
        <w:ind w:firstLine="540"/>
        <w:jc w:val="both"/>
        <w:rPr>
          <w:rFonts w:ascii="Times New Roman" w:hAnsi="Times New Roman" w:cs="Times New Roman"/>
        </w:rPr>
      </w:pPr>
      <w:proofErr w:type="gramStart"/>
      <w:r w:rsidRPr="007C47C3">
        <w:rPr>
          <w:rFonts w:ascii="Times New Roman" w:hAnsi="Times New Roman" w:cs="Times New Roman"/>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w:t>
      </w:r>
      <w:proofErr w:type="gramEnd"/>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 xml:space="preserve">надлежащим образом исполнять указанные в </w:t>
      </w:r>
      <w:hyperlink w:anchor="Par3012" w:tooltip="III. Плата за технологическое присоединение" w:history="1">
        <w:r w:rsidRPr="007C47C3">
          <w:rPr>
            <w:rFonts w:ascii="Times New Roman" w:hAnsi="Times New Roman" w:cs="Times New Roman"/>
          </w:rPr>
          <w:t>разделе III</w:t>
        </w:r>
      </w:hyperlink>
      <w:r w:rsidRPr="007C47C3">
        <w:rPr>
          <w:rFonts w:ascii="Times New Roman" w:hAnsi="Times New Roman" w:cs="Times New Roman"/>
        </w:rPr>
        <w:t xml:space="preserve"> настоящего договора обязательства по оплате расходов на технологическое присоединение;</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 xml:space="preserve">9. Заявитель вправе при невыполнении им технических условий в согласованный срок и наличии на дату </w:t>
      </w:r>
      <w:proofErr w:type="gramStart"/>
      <w:r w:rsidRPr="007C47C3">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7C47C3">
        <w:rPr>
          <w:rFonts w:ascii="Times New Roman" w:hAnsi="Times New Roman" w:cs="Times New Roman"/>
        </w:rPr>
        <w:t xml:space="preserve"> обратиться в сетевую организацию с просьбой о продлении срока действия технических условий.</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bookmarkStart w:id="5" w:name="Par3012"/>
      <w:bookmarkEnd w:id="5"/>
      <w:r w:rsidRPr="007C47C3">
        <w:rPr>
          <w:rFonts w:ascii="Times New Roman" w:hAnsi="Times New Roman" w:cs="Times New Roman"/>
        </w:rPr>
        <w:t>III. Плата за технологическое присоединение</w:t>
      </w:r>
    </w:p>
    <w:p w:rsidR="003D0287" w:rsidRPr="007C47C3" w:rsidRDefault="003D0287" w:rsidP="003D0287">
      <w:pPr>
        <w:pStyle w:val="ConsPlusNormal"/>
        <w:jc w:val="center"/>
        <w:rPr>
          <w:rFonts w:ascii="Times New Roman" w:hAnsi="Times New Roman" w:cs="Times New Roman"/>
        </w:rPr>
      </w:pPr>
      <w:r w:rsidRPr="007C47C3">
        <w:rPr>
          <w:rFonts w:ascii="Times New Roman" w:hAnsi="Times New Roman" w:cs="Times New Roman"/>
        </w:rPr>
        <w:t>и порядок расчетов</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 xml:space="preserve">    10.  Размер  платы  за  технологическое  присоединение  определяется  в соответствии с решением ______               </w:t>
      </w: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от  ___________  N ____________ и составляет _______ рублей _____ копеек, в том числе НДС _________ рублей ________ копеек.</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11. Внесение платы за технологическое присоединение осуществляется заявителем в следующем порядке:</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15 процентов платы за технологическое присоединение вносятся в течение 15 дней со дня заключения настоящего договора;</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45 процентов платы за технологическое присоединение вносятся в течение 15 дней со дня фактического присоединения;</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Заявитель, выразивший желание воспользоваться беспроцентной рассрочкой платежа за технологическое присоединение, вносит:</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5 процентов платы за технологическое присоединение в течение 15 дней со дня заключения настоящего договора;</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sidRPr="007C47C3">
        <w:rPr>
          <w:rFonts w:ascii="Times New Roman" w:hAnsi="Times New Roman" w:cs="Times New Roman"/>
        </w:rPr>
        <w:t>дств в к</w:t>
      </w:r>
      <w:proofErr w:type="gramEnd"/>
      <w:r w:rsidRPr="007C47C3">
        <w:rPr>
          <w:rFonts w:ascii="Times New Roman" w:hAnsi="Times New Roman" w:cs="Times New Roman"/>
        </w:rPr>
        <w:t>ассу или на расчетный счет сетевой организации.</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 xml:space="preserve">IV. Разграничение балансовой принадлежности </w:t>
      </w:r>
      <w:proofErr w:type="gramStart"/>
      <w:r w:rsidRPr="007C47C3">
        <w:rPr>
          <w:rFonts w:ascii="Times New Roman" w:hAnsi="Times New Roman" w:cs="Times New Roman"/>
        </w:rPr>
        <w:t>электрических</w:t>
      </w:r>
      <w:proofErr w:type="gramEnd"/>
    </w:p>
    <w:p w:rsidR="003D0287" w:rsidRPr="007C47C3" w:rsidRDefault="003D0287" w:rsidP="003D0287">
      <w:pPr>
        <w:pStyle w:val="ConsPlusNormal"/>
        <w:jc w:val="center"/>
        <w:rPr>
          <w:rFonts w:ascii="Times New Roman" w:hAnsi="Times New Roman" w:cs="Times New Roman"/>
        </w:rPr>
      </w:pPr>
      <w:r w:rsidRPr="007C47C3">
        <w:rPr>
          <w:rFonts w:ascii="Times New Roman" w:hAnsi="Times New Roman" w:cs="Times New Roman"/>
        </w:rPr>
        <w:t>сетей и эксплуатационной ответственности Сторон</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V. Условия изменения, расторжения договора</w:t>
      </w:r>
    </w:p>
    <w:p w:rsidR="003D0287" w:rsidRPr="007C47C3" w:rsidRDefault="003D0287" w:rsidP="003D0287">
      <w:pPr>
        <w:pStyle w:val="ConsPlusNormal"/>
        <w:jc w:val="center"/>
        <w:rPr>
          <w:rFonts w:ascii="Times New Roman" w:hAnsi="Times New Roman" w:cs="Times New Roman"/>
        </w:rPr>
      </w:pPr>
      <w:r w:rsidRPr="007C47C3">
        <w:rPr>
          <w:rFonts w:ascii="Times New Roman" w:hAnsi="Times New Roman" w:cs="Times New Roman"/>
        </w:rPr>
        <w:t>и ответственность Сторон</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14. Настоящий договор может быть изменен по письменному соглашению Сторон или в судебном порядке.</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 xml:space="preserve">15. Настоящий </w:t>
      </w:r>
      <w:proofErr w:type="gramStart"/>
      <w:r w:rsidRPr="007C47C3">
        <w:rPr>
          <w:rFonts w:ascii="Times New Roman" w:hAnsi="Times New Roman" w:cs="Times New Roman"/>
        </w:rPr>
        <w:t>договор</w:t>
      </w:r>
      <w:proofErr w:type="gramEnd"/>
      <w:r w:rsidRPr="007C47C3">
        <w:rPr>
          <w:rFonts w:ascii="Times New Roman" w:hAnsi="Times New Roman" w:cs="Times New Roman"/>
        </w:rPr>
        <w:t xml:space="preserve"> может быть расторгнут по требованию одной из Сторон по основаниям, предусмотренным </w:t>
      </w:r>
      <w:r w:rsidRPr="007C47C3">
        <w:rPr>
          <w:rFonts w:ascii="Times New Roman" w:hAnsi="Times New Roman" w:cs="Times New Roman"/>
        </w:rPr>
        <w:lastRenderedPageBreak/>
        <w:t xml:space="preserve">Гражданским </w:t>
      </w:r>
      <w:hyperlink r:id="rId9" w:history="1">
        <w:r w:rsidRPr="007C47C3">
          <w:rPr>
            <w:rFonts w:ascii="Times New Roman" w:hAnsi="Times New Roman" w:cs="Times New Roman"/>
          </w:rPr>
          <w:t>кодексом</w:t>
        </w:r>
      </w:hyperlink>
      <w:r w:rsidRPr="007C47C3">
        <w:rPr>
          <w:rFonts w:ascii="Times New Roman" w:hAnsi="Times New Roman" w:cs="Times New Roman"/>
        </w:rPr>
        <w:t xml:space="preserve"> Российской Федерации.</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3D0287" w:rsidRPr="007C47C3" w:rsidRDefault="003D0287" w:rsidP="003D0287">
      <w:pPr>
        <w:pStyle w:val="ConsPlusNormal"/>
        <w:ind w:firstLine="540"/>
        <w:jc w:val="both"/>
        <w:rPr>
          <w:rFonts w:ascii="Times New Roman" w:hAnsi="Times New Roman" w:cs="Times New Roman"/>
        </w:rPr>
      </w:pPr>
      <w:proofErr w:type="gramStart"/>
      <w:r w:rsidRPr="007C47C3">
        <w:rPr>
          <w:rFonts w:ascii="Times New Roman" w:hAnsi="Times New Roman" w:cs="Times New Roman"/>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7C47C3">
        <w:rPr>
          <w:rFonts w:ascii="Times New Roman" w:hAnsi="Times New Roman" w:cs="Times New Roman"/>
        </w:rPr>
        <w:t>, может служить основанием для расторжения договора по требованию сетевой организации по решению суда.</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VI. Порядок разрешения споров</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VII. Заключительные положения</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 xml:space="preserve">21. Настоящий договор считается заключенным </w:t>
      </w:r>
      <w:proofErr w:type="gramStart"/>
      <w:r w:rsidRPr="007C47C3">
        <w:rPr>
          <w:rFonts w:ascii="Times New Roman" w:hAnsi="Times New Roman" w:cs="Times New Roman"/>
        </w:rPr>
        <w:t>с даты поступления</w:t>
      </w:r>
      <w:proofErr w:type="gramEnd"/>
      <w:r w:rsidRPr="007C47C3">
        <w:rPr>
          <w:rFonts w:ascii="Times New Roman" w:hAnsi="Times New Roman" w:cs="Times New Roman"/>
        </w:rPr>
        <w:t xml:space="preserve"> подписанного заявителем экземпляра настоящего договора в сетевую организацию.</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22. Настоящий договор составлен и подписан в двух экземплярах, по одному для каждой из Сторон.</w:t>
      </w:r>
    </w:p>
    <w:p w:rsidR="003D0287" w:rsidRPr="007C47C3" w:rsidRDefault="003D0287" w:rsidP="003D0287">
      <w:pPr>
        <w:pStyle w:val="ConsPlusNormal"/>
        <w:jc w:val="both"/>
        <w:rPr>
          <w:rFonts w:ascii="Times New Roman" w:hAnsi="Times New Roman" w:cs="Times New Roman"/>
        </w:rPr>
      </w:pPr>
    </w:p>
    <w:p w:rsidR="003D0287"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Реквизиты Сторон</w:t>
      </w:r>
    </w:p>
    <w:p w:rsidR="003D0287" w:rsidRDefault="003D0287" w:rsidP="003D0287">
      <w:pPr>
        <w:pStyle w:val="ConsPlusNormal"/>
        <w:jc w:val="center"/>
        <w:outlineLvl w:val="2"/>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tblPr>
      <w:tblGrid>
        <w:gridCol w:w="4444"/>
        <w:gridCol w:w="144"/>
        <w:gridCol w:w="4564"/>
      </w:tblGrid>
      <w:tr w:rsidR="003D0287" w:rsidRPr="007C47C3" w:rsidTr="00040748">
        <w:tc>
          <w:tcPr>
            <w:tcW w:w="4444" w:type="dxa"/>
          </w:tcPr>
          <w:p w:rsidR="003D0287" w:rsidRPr="007C47C3" w:rsidRDefault="003D0287" w:rsidP="00040748">
            <w:pPr>
              <w:pStyle w:val="ConsPlusNormal"/>
              <w:jc w:val="both"/>
              <w:rPr>
                <w:rFonts w:ascii="Times New Roman" w:hAnsi="Times New Roman" w:cs="Times New Roman"/>
              </w:rPr>
            </w:pPr>
            <w:r w:rsidRPr="007C47C3">
              <w:rPr>
                <w:rFonts w:ascii="Times New Roman" w:hAnsi="Times New Roman" w:cs="Times New Roman"/>
              </w:rPr>
              <w:t>Сетевая организация</w:t>
            </w:r>
          </w:p>
        </w:tc>
        <w:tc>
          <w:tcPr>
            <w:tcW w:w="144" w:type="dxa"/>
          </w:tcPr>
          <w:p w:rsidR="003D0287" w:rsidRPr="007C47C3" w:rsidRDefault="003D0287" w:rsidP="00040748">
            <w:pPr>
              <w:pStyle w:val="ConsPlusNormal"/>
              <w:rPr>
                <w:rFonts w:ascii="Times New Roman" w:hAnsi="Times New Roman" w:cs="Times New Roman"/>
              </w:rPr>
            </w:pPr>
          </w:p>
        </w:tc>
        <w:tc>
          <w:tcPr>
            <w:tcW w:w="4564" w:type="dxa"/>
          </w:tcPr>
          <w:p w:rsidR="003D0287" w:rsidRPr="007C47C3" w:rsidRDefault="003D0287" w:rsidP="00040748">
            <w:pPr>
              <w:pStyle w:val="ConsPlusNormal"/>
              <w:rPr>
                <w:rFonts w:ascii="Times New Roman" w:hAnsi="Times New Roman" w:cs="Times New Roman"/>
              </w:rPr>
            </w:pPr>
            <w:r w:rsidRPr="007C47C3">
              <w:rPr>
                <w:rFonts w:ascii="Times New Roman" w:hAnsi="Times New Roman" w:cs="Times New Roman"/>
              </w:rPr>
              <w:t>Заявитель</w:t>
            </w:r>
          </w:p>
        </w:tc>
      </w:tr>
    </w:tbl>
    <w:p w:rsidR="003D0287" w:rsidRDefault="003D0287" w:rsidP="003D0287">
      <w:pPr>
        <w:pStyle w:val="ConsPlusNormal"/>
        <w:jc w:val="center"/>
        <w:outlineLvl w:val="2"/>
        <w:rPr>
          <w:rFonts w:ascii="Times New Roman" w:hAnsi="Times New Roman" w:cs="Times New Roman"/>
        </w:rPr>
      </w:pPr>
    </w:p>
    <w:p w:rsidR="00B66BF1" w:rsidRDefault="00B66BF1" w:rsidP="003D0287">
      <w:pPr>
        <w:pStyle w:val="ConsPlusNormal"/>
        <w:jc w:val="center"/>
        <w:outlineLvl w:val="2"/>
        <w:rPr>
          <w:rFonts w:ascii="Times New Roman" w:hAnsi="Times New Roman" w:cs="Times New Roman"/>
        </w:rPr>
      </w:pPr>
    </w:p>
    <w:p w:rsidR="00B66BF1" w:rsidRDefault="00B66BF1" w:rsidP="003D0287">
      <w:pPr>
        <w:pStyle w:val="ConsPlusNormal"/>
        <w:jc w:val="center"/>
        <w:outlineLvl w:val="2"/>
        <w:rPr>
          <w:rFonts w:ascii="Times New Roman" w:hAnsi="Times New Roman" w:cs="Times New Roman"/>
        </w:rPr>
      </w:pPr>
    </w:p>
    <w:p w:rsidR="00B66BF1" w:rsidRDefault="00B66BF1" w:rsidP="003D0287">
      <w:pPr>
        <w:pStyle w:val="ConsPlusNormal"/>
        <w:jc w:val="center"/>
        <w:outlineLvl w:val="2"/>
        <w:rPr>
          <w:rFonts w:ascii="Times New Roman" w:hAnsi="Times New Roman" w:cs="Times New Roman"/>
        </w:rPr>
      </w:pPr>
    </w:p>
    <w:p w:rsidR="00B66BF1" w:rsidRPr="007C47C3" w:rsidRDefault="00B66BF1" w:rsidP="00B66BF1">
      <w:pPr>
        <w:pStyle w:val="ConsPlusNormal"/>
        <w:jc w:val="center"/>
        <w:rPr>
          <w:rFonts w:ascii="Times New Roman" w:hAnsi="Times New Roman" w:cs="Times New Roman"/>
        </w:rPr>
      </w:pPr>
      <w:r w:rsidRPr="007C47C3">
        <w:rPr>
          <w:rFonts w:ascii="Times New Roman" w:hAnsi="Times New Roman" w:cs="Times New Roman"/>
        </w:rPr>
        <w:t>ДОГОВОР</w:t>
      </w:r>
    </w:p>
    <w:p w:rsidR="00B66BF1" w:rsidRPr="007C47C3" w:rsidRDefault="00B66BF1" w:rsidP="00B66BF1">
      <w:pPr>
        <w:pStyle w:val="ConsPlusNormal"/>
        <w:jc w:val="center"/>
        <w:rPr>
          <w:rFonts w:ascii="Times New Roman" w:hAnsi="Times New Roman" w:cs="Times New Roman"/>
        </w:rPr>
      </w:pPr>
      <w:r w:rsidRPr="007C47C3">
        <w:rPr>
          <w:rFonts w:ascii="Times New Roman" w:hAnsi="Times New Roman" w:cs="Times New Roman"/>
        </w:rPr>
        <w:t>об осуществлении технологического присоединения</w:t>
      </w:r>
    </w:p>
    <w:p w:rsidR="00B66BF1" w:rsidRPr="007C47C3" w:rsidRDefault="00B66BF1" w:rsidP="00B66BF1">
      <w:pPr>
        <w:pStyle w:val="ConsPlusNormal"/>
        <w:jc w:val="center"/>
        <w:rPr>
          <w:rFonts w:ascii="Times New Roman" w:hAnsi="Times New Roman" w:cs="Times New Roman"/>
        </w:rPr>
      </w:pPr>
      <w:r w:rsidRPr="007C47C3">
        <w:rPr>
          <w:rFonts w:ascii="Times New Roman" w:hAnsi="Times New Roman" w:cs="Times New Roman"/>
        </w:rPr>
        <w:t>к электрическим сетям</w:t>
      </w:r>
    </w:p>
    <w:p w:rsidR="00B66BF1" w:rsidRPr="007C47C3" w:rsidRDefault="00B66BF1" w:rsidP="00B66BF1">
      <w:pPr>
        <w:pStyle w:val="ConsPlusNormal"/>
        <w:jc w:val="center"/>
        <w:rPr>
          <w:rFonts w:ascii="Times New Roman" w:hAnsi="Times New Roman" w:cs="Times New Roman"/>
        </w:rPr>
      </w:pPr>
      <w:proofErr w:type="gramStart"/>
      <w:r w:rsidRPr="007C47C3">
        <w:rPr>
          <w:rFonts w:ascii="Times New Roman" w:hAnsi="Times New Roman" w:cs="Times New Roman"/>
        </w:rPr>
        <w:t>(для юридических лиц или индивидуальных предпринимателей</w:t>
      </w:r>
      <w:proofErr w:type="gramEnd"/>
    </w:p>
    <w:p w:rsidR="00B66BF1" w:rsidRPr="007C47C3" w:rsidRDefault="00B66BF1" w:rsidP="00B66BF1">
      <w:pPr>
        <w:pStyle w:val="ConsPlusNormal"/>
        <w:jc w:val="center"/>
        <w:rPr>
          <w:rFonts w:ascii="Times New Roman" w:hAnsi="Times New Roman" w:cs="Times New Roman"/>
        </w:rPr>
      </w:pPr>
      <w:r w:rsidRPr="007C47C3">
        <w:rPr>
          <w:rFonts w:ascii="Times New Roman" w:hAnsi="Times New Roman" w:cs="Times New Roman"/>
        </w:rPr>
        <w:t>в целях технологического присоединения энергопринимающих</w:t>
      </w:r>
    </w:p>
    <w:p w:rsidR="00B66BF1" w:rsidRPr="007C47C3" w:rsidRDefault="00B66BF1" w:rsidP="00B66BF1">
      <w:pPr>
        <w:pStyle w:val="ConsPlusNormal"/>
        <w:jc w:val="center"/>
        <w:rPr>
          <w:rFonts w:ascii="Times New Roman" w:hAnsi="Times New Roman" w:cs="Times New Roman"/>
        </w:rPr>
      </w:pPr>
      <w:r w:rsidRPr="007C47C3">
        <w:rPr>
          <w:rFonts w:ascii="Times New Roman" w:hAnsi="Times New Roman" w:cs="Times New Roman"/>
        </w:rPr>
        <w:t>устройств, максимальная мощность которых составляет до 15</w:t>
      </w:r>
    </w:p>
    <w:p w:rsidR="00B66BF1" w:rsidRPr="007C47C3" w:rsidRDefault="00B66BF1" w:rsidP="00B66BF1">
      <w:pPr>
        <w:pStyle w:val="ConsPlusNormal"/>
        <w:jc w:val="center"/>
        <w:rPr>
          <w:rFonts w:ascii="Times New Roman" w:hAnsi="Times New Roman" w:cs="Times New Roman"/>
        </w:rPr>
      </w:pPr>
      <w:proofErr w:type="gramStart"/>
      <w:r w:rsidRPr="007C47C3">
        <w:rPr>
          <w:rFonts w:ascii="Times New Roman" w:hAnsi="Times New Roman" w:cs="Times New Roman"/>
        </w:rPr>
        <w:t>кВт включительно (с учетом ранее присоединенных в данной</w:t>
      </w:r>
      <w:proofErr w:type="gramEnd"/>
    </w:p>
    <w:p w:rsidR="00B66BF1" w:rsidRPr="007C47C3" w:rsidRDefault="00B66BF1" w:rsidP="00B66BF1">
      <w:pPr>
        <w:pStyle w:val="ConsPlusNormal"/>
        <w:jc w:val="center"/>
        <w:rPr>
          <w:rFonts w:ascii="Times New Roman" w:hAnsi="Times New Roman" w:cs="Times New Roman"/>
        </w:rPr>
      </w:pPr>
      <w:r w:rsidRPr="007C47C3">
        <w:rPr>
          <w:rFonts w:ascii="Times New Roman" w:hAnsi="Times New Roman" w:cs="Times New Roman"/>
        </w:rPr>
        <w:t>точке присоединения энергопринимающих устройств)</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a7"/>
        <w:rPr>
          <w:rFonts w:ascii="Times New Roman" w:hAnsi="Times New Roman" w:cs="Times New Roman"/>
          <w:sz w:val="22"/>
          <w:szCs w:val="22"/>
        </w:rPr>
      </w:pPr>
      <w:r w:rsidRPr="007C47C3">
        <w:rPr>
          <w:rFonts w:ascii="Times New Roman" w:hAnsi="Times New Roman" w:cs="Times New Roman"/>
          <w:sz w:val="22"/>
          <w:szCs w:val="22"/>
        </w:rPr>
        <w:t>г</w:t>
      </w:r>
      <w:proofErr w:type="gramStart"/>
      <w:r w:rsidRPr="007C47C3">
        <w:rPr>
          <w:rFonts w:ascii="Times New Roman" w:hAnsi="Times New Roman" w:cs="Times New Roman"/>
          <w:sz w:val="22"/>
          <w:szCs w:val="22"/>
        </w:rPr>
        <w:t>.Ч</w:t>
      </w:r>
      <w:proofErr w:type="gramEnd"/>
      <w:r w:rsidRPr="007C47C3">
        <w:rPr>
          <w:rFonts w:ascii="Times New Roman" w:hAnsi="Times New Roman" w:cs="Times New Roman"/>
          <w:sz w:val="22"/>
          <w:szCs w:val="22"/>
        </w:rPr>
        <w:t>ереповец                                                                                                                                   _________201</w:t>
      </w:r>
      <w:r w:rsidR="00B048E0">
        <w:rPr>
          <w:rFonts w:ascii="Times New Roman" w:hAnsi="Times New Roman" w:cs="Times New Roman"/>
          <w:sz w:val="22"/>
          <w:szCs w:val="22"/>
        </w:rPr>
        <w:t xml:space="preserve"> </w:t>
      </w:r>
      <w:r w:rsidRPr="007C47C3">
        <w:rPr>
          <w:rFonts w:ascii="Times New Roman" w:hAnsi="Times New Roman" w:cs="Times New Roman"/>
          <w:sz w:val="22"/>
          <w:szCs w:val="22"/>
        </w:rPr>
        <w:t xml:space="preserve"> г.</w:t>
      </w:r>
    </w:p>
    <w:p w:rsidR="00B66BF1" w:rsidRPr="007C47C3" w:rsidRDefault="00B66BF1" w:rsidP="00B66BF1">
      <w:pPr>
        <w:rPr>
          <w:sz w:val="22"/>
          <w:szCs w:val="22"/>
        </w:rPr>
      </w:pPr>
    </w:p>
    <w:p w:rsidR="00B66BF1" w:rsidRPr="007C47C3" w:rsidRDefault="00B66BF1" w:rsidP="00B66BF1">
      <w:pPr>
        <w:jc w:val="both"/>
        <w:rPr>
          <w:sz w:val="20"/>
          <w:szCs w:val="20"/>
        </w:rPr>
      </w:pPr>
      <w:r w:rsidRPr="007C47C3">
        <w:rPr>
          <w:b/>
          <w:sz w:val="22"/>
          <w:szCs w:val="22"/>
        </w:rPr>
        <w:t xml:space="preserve">           </w:t>
      </w:r>
      <w:r w:rsidRPr="007C47C3">
        <w:rPr>
          <w:b/>
          <w:sz w:val="20"/>
          <w:szCs w:val="20"/>
        </w:rPr>
        <w:t>Общество с ограниченной ответственностью «Череповецкая электросетевая компания» (ООО «</w:t>
      </w:r>
      <w:proofErr w:type="spellStart"/>
      <w:r w:rsidRPr="007C47C3">
        <w:rPr>
          <w:b/>
          <w:sz w:val="20"/>
          <w:szCs w:val="20"/>
        </w:rPr>
        <w:t>ЧэСК</w:t>
      </w:r>
      <w:proofErr w:type="spellEnd"/>
      <w:r w:rsidRPr="007C47C3">
        <w:rPr>
          <w:b/>
          <w:sz w:val="20"/>
          <w:szCs w:val="20"/>
        </w:rPr>
        <w:t>»</w:t>
      </w:r>
      <w:r w:rsidRPr="007C47C3">
        <w:rPr>
          <w:sz w:val="20"/>
          <w:szCs w:val="20"/>
        </w:rPr>
        <w:t xml:space="preserve">), именуемое в дальнейшем сетевой организацией, в лице генерального директора А.Л. Черняева, действующего на основании Устава, с одной стороны, и  </w:t>
      </w:r>
      <w:r w:rsidRPr="007C47C3">
        <w:rPr>
          <w:b/>
          <w:sz w:val="20"/>
          <w:szCs w:val="20"/>
        </w:rPr>
        <w:t>__________________</w:t>
      </w:r>
      <w:r w:rsidRPr="007C47C3">
        <w:rPr>
          <w:sz w:val="20"/>
          <w:szCs w:val="20"/>
        </w:rPr>
        <w:t>, в лице ________________, действующего на основании</w:t>
      </w:r>
      <w:proofErr w:type="gramStart"/>
      <w:r w:rsidRPr="007C47C3">
        <w:rPr>
          <w:sz w:val="20"/>
          <w:szCs w:val="20"/>
        </w:rPr>
        <w:t xml:space="preserve"> </w:t>
      </w:r>
      <w:proofErr w:type="spellStart"/>
      <w:r w:rsidRPr="007C47C3">
        <w:rPr>
          <w:sz w:val="20"/>
          <w:szCs w:val="20"/>
        </w:rPr>
        <w:t>_____________,</w:t>
      </w:r>
      <w:proofErr w:type="gramEnd"/>
      <w:r w:rsidRPr="007C47C3">
        <w:rPr>
          <w:sz w:val="20"/>
          <w:szCs w:val="20"/>
        </w:rPr>
        <w:t>с</w:t>
      </w:r>
      <w:proofErr w:type="spellEnd"/>
      <w:r w:rsidRPr="007C47C3">
        <w:rPr>
          <w:sz w:val="20"/>
          <w:szCs w:val="20"/>
        </w:rPr>
        <w:t xml:space="preserve"> другой стороны, вместе именуемые сторонами, заключили настоящий договор о нижеследующем:</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rmal"/>
        <w:jc w:val="center"/>
        <w:outlineLvl w:val="2"/>
        <w:rPr>
          <w:rFonts w:ascii="Times New Roman" w:hAnsi="Times New Roman" w:cs="Times New Roman"/>
        </w:rPr>
      </w:pPr>
      <w:r w:rsidRPr="007C47C3">
        <w:rPr>
          <w:rFonts w:ascii="Times New Roman" w:hAnsi="Times New Roman" w:cs="Times New Roman"/>
        </w:rPr>
        <w:lastRenderedPageBreak/>
        <w:t>I. Предмет договора</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nformat"/>
        <w:jc w:val="both"/>
        <w:rPr>
          <w:rFonts w:ascii="Times New Roman" w:hAnsi="Times New Roman" w:cs="Times New Roman"/>
        </w:rPr>
      </w:pPr>
      <w:r w:rsidRPr="007C47C3">
        <w:rPr>
          <w:rFonts w:ascii="Times New Roman" w:hAnsi="Times New Roman" w:cs="Times New Roman"/>
        </w:rPr>
        <w:t xml:space="preserve">    1.  </w:t>
      </w:r>
      <w:proofErr w:type="gramStart"/>
      <w:r w:rsidRPr="007C47C3">
        <w:rPr>
          <w:rFonts w:ascii="Times New Roman" w:hAnsi="Times New Roman" w:cs="Times New Roman"/>
        </w:rPr>
        <w:t>По  настоящему  договору  сетевая  организация  принимает  на  себя</w:t>
      </w:r>
      <w:r>
        <w:rPr>
          <w:rFonts w:ascii="Times New Roman" w:hAnsi="Times New Roman" w:cs="Times New Roman"/>
        </w:rPr>
        <w:t xml:space="preserve"> </w:t>
      </w:r>
      <w:r w:rsidRPr="007C47C3">
        <w:rPr>
          <w:rFonts w:ascii="Times New Roman" w:hAnsi="Times New Roman" w:cs="Times New Roman"/>
        </w:rPr>
        <w:t>обязательства     по     осуществлению    технологического    присоединения</w:t>
      </w:r>
      <w:r>
        <w:rPr>
          <w:rFonts w:ascii="Times New Roman" w:hAnsi="Times New Roman" w:cs="Times New Roman"/>
        </w:rPr>
        <w:t xml:space="preserve"> </w:t>
      </w:r>
      <w:r w:rsidRPr="007C47C3">
        <w:rPr>
          <w:rFonts w:ascii="Times New Roman" w:hAnsi="Times New Roman" w:cs="Times New Roman"/>
        </w:rPr>
        <w:t>энергопринимающих    устройств    заявителя    (далее   -   технологическое</w:t>
      </w:r>
      <w:proofErr w:type="gramEnd"/>
    </w:p>
    <w:p w:rsidR="00B66BF1" w:rsidRPr="007C47C3" w:rsidRDefault="00B66BF1" w:rsidP="00B66BF1">
      <w:pPr>
        <w:pStyle w:val="ConsPlusNonformat"/>
        <w:jc w:val="both"/>
        <w:rPr>
          <w:rFonts w:ascii="Times New Roman" w:hAnsi="Times New Roman" w:cs="Times New Roman"/>
        </w:rPr>
      </w:pPr>
      <w:r w:rsidRPr="007C47C3">
        <w:rPr>
          <w:rFonts w:ascii="Times New Roman" w:hAnsi="Times New Roman" w:cs="Times New Roman"/>
        </w:rPr>
        <w:t>присоединение) _________________________,</w:t>
      </w:r>
      <w:r>
        <w:rPr>
          <w:rFonts w:ascii="Times New Roman" w:hAnsi="Times New Roman" w:cs="Times New Roman"/>
        </w:rPr>
        <w:t xml:space="preserve"> </w:t>
      </w:r>
      <w:r w:rsidRPr="007C47C3">
        <w:rPr>
          <w:rFonts w:ascii="Times New Roman" w:hAnsi="Times New Roman" w:cs="Times New Roman"/>
        </w:rPr>
        <w:t>в   том   числе  по   обеспечению   готовности   объектов   электросетевого</w:t>
      </w:r>
    </w:p>
    <w:p w:rsidR="00B66BF1" w:rsidRPr="007C47C3" w:rsidRDefault="00B66BF1" w:rsidP="00B66BF1">
      <w:pPr>
        <w:pStyle w:val="ConsPlusNonformat"/>
        <w:jc w:val="both"/>
        <w:rPr>
          <w:rFonts w:ascii="Times New Roman" w:hAnsi="Times New Roman" w:cs="Times New Roman"/>
        </w:rPr>
      </w:pPr>
      <w:r w:rsidRPr="007C47C3">
        <w:rPr>
          <w:rFonts w:ascii="Times New Roman" w:hAnsi="Times New Roman" w:cs="Times New Roman"/>
        </w:rPr>
        <w:t>хозяйства  (включая  их  проектирование,  строительство,  реконструкцию)  к</w:t>
      </w:r>
      <w:r>
        <w:rPr>
          <w:rFonts w:ascii="Times New Roman" w:hAnsi="Times New Roman" w:cs="Times New Roman"/>
        </w:rPr>
        <w:t xml:space="preserve"> </w:t>
      </w:r>
      <w:r w:rsidRPr="007C47C3">
        <w:rPr>
          <w:rFonts w:ascii="Times New Roman" w:hAnsi="Times New Roman" w:cs="Times New Roman"/>
        </w:rPr>
        <w:t>присоединению   энергопринимающих  устройств,  урегулированию  отношений  с</w:t>
      </w:r>
      <w:r>
        <w:rPr>
          <w:rFonts w:ascii="Times New Roman" w:hAnsi="Times New Roman" w:cs="Times New Roman"/>
        </w:rPr>
        <w:t xml:space="preserve"> </w:t>
      </w:r>
      <w:r w:rsidRPr="007C47C3">
        <w:rPr>
          <w:rFonts w:ascii="Times New Roman" w:hAnsi="Times New Roman" w:cs="Times New Roman"/>
        </w:rPr>
        <w:t>третьими  лицами в случае необходимости строительства (модернизации) такими</w:t>
      </w:r>
    </w:p>
    <w:p w:rsidR="00B66BF1" w:rsidRPr="007C47C3" w:rsidRDefault="00B66BF1" w:rsidP="00B66BF1">
      <w:pPr>
        <w:pStyle w:val="ConsPlusNonformat"/>
        <w:jc w:val="both"/>
        <w:rPr>
          <w:rFonts w:ascii="Times New Roman" w:hAnsi="Times New Roman" w:cs="Times New Roman"/>
        </w:rPr>
      </w:pPr>
      <w:r w:rsidRPr="007C47C3">
        <w:rPr>
          <w:rFonts w:ascii="Times New Roman" w:hAnsi="Times New Roman" w:cs="Times New Roman"/>
        </w:rPr>
        <w:t>лицами     принадлежащих     им    объектов    электросетевого    хозяйства</w:t>
      </w:r>
      <w:r>
        <w:rPr>
          <w:rFonts w:ascii="Times New Roman" w:hAnsi="Times New Roman" w:cs="Times New Roman"/>
        </w:rPr>
        <w:t xml:space="preserve"> </w:t>
      </w:r>
      <w:r w:rsidRPr="007C47C3">
        <w:rPr>
          <w:rFonts w:ascii="Times New Roman" w:hAnsi="Times New Roman" w:cs="Times New Roman"/>
        </w:rPr>
        <w:t>(энергопринимающих   устройств,   объектов   электроэнергетики),  с  учетом</w:t>
      </w:r>
    </w:p>
    <w:p w:rsidR="00B66BF1" w:rsidRPr="007C47C3" w:rsidRDefault="00B66BF1" w:rsidP="00B66BF1">
      <w:pPr>
        <w:pStyle w:val="ConsPlusNonformat"/>
        <w:jc w:val="both"/>
        <w:rPr>
          <w:rFonts w:ascii="Times New Roman" w:hAnsi="Times New Roman" w:cs="Times New Roman"/>
        </w:rPr>
      </w:pPr>
      <w:r w:rsidRPr="007C47C3">
        <w:rPr>
          <w:rFonts w:ascii="Times New Roman" w:hAnsi="Times New Roman" w:cs="Times New Roman"/>
        </w:rPr>
        <w:t>следующих характеристик:</w:t>
      </w:r>
      <w:r>
        <w:rPr>
          <w:rFonts w:ascii="Times New Roman" w:hAnsi="Times New Roman" w:cs="Times New Roman"/>
        </w:rPr>
        <w:t xml:space="preserve"> </w:t>
      </w:r>
      <w:r w:rsidRPr="007C47C3">
        <w:rPr>
          <w:rFonts w:ascii="Times New Roman" w:hAnsi="Times New Roman" w:cs="Times New Roman"/>
        </w:rPr>
        <w:t>максимальная мощность присоединяемых энергопринимающих устройств ________ (кВт);</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категория надежности _______;</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класс напряжения электрических сетей, к которым осуществляется присоединение _____ (кВ);</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максимальная мощность ранее присоединенных энергопринимающих устрой</w:t>
      </w:r>
      <w:proofErr w:type="gramStart"/>
      <w:r w:rsidRPr="007C47C3">
        <w:rPr>
          <w:rFonts w:ascii="Times New Roman" w:hAnsi="Times New Roman" w:cs="Times New Roman"/>
        </w:rPr>
        <w:t xml:space="preserve">ств ___________ кВт </w:t>
      </w:r>
      <w:hyperlink w:anchor="Par2810"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 w:history="1">
        <w:r w:rsidRPr="007C47C3">
          <w:rPr>
            <w:rFonts w:ascii="Times New Roman" w:hAnsi="Times New Roman" w:cs="Times New Roman"/>
          </w:rPr>
          <w:t>&lt;1</w:t>
        </w:r>
        <w:proofErr w:type="gramEnd"/>
        <w:r w:rsidRPr="007C47C3">
          <w:rPr>
            <w:rFonts w:ascii="Times New Roman" w:hAnsi="Times New Roman" w:cs="Times New Roman"/>
          </w:rPr>
          <w:t>&gt;</w:t>
        </w:r>
      </w:hyperlink>
      <w:r w:rsidRPr="007C47C3">
        <w:rPr>
          <w:rFonts w:ascii="Times New Roman" w:hAnsi="Times New Roman" w:cs="Times New Roman"/>
        </w:rPr>
        <w:t>.</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Заявитель обязуется оплатить расходы на технологическое присоединение в соответствии с условиями настоящего договора.</w:t>
      </w:r>
    </w:p>
    <w:p w:rsidR="00B66BF1" w:rsidRPr="007C47C3" w:rsidRDefault="00B66BF1" w:rsidP="00B66BF1">
      <w:pPr>
        <w:pStyle w:val="ConsPlusNonformat"/>
        <w:jc w:val="both"/>
        <w:rPr>
          <w:rFonts w:ascii="Times New Roman" w:hAnsi="Times New Roman" w:cs="Times New Roman"/>
        </w:rPr>
      </w:pPr>
      <w:r w:rsidRPr="007C47C3">
        <w:rPr>
          <w:rFonts w:ascii="Times New Roman" w:hAnsi="Times New Roman" w:cs="Times New Roman"/>
        </w:rPr>
        <w:t xml:space="preserve">    2. Технологическое присоединение необходимо для электроснабжения ________,</w:t>
      </w:r>
      <w:r>
        <w:rPr>
          <w:rFonts w:ascii="Times New Roman" w:hAnsi="Times New Roman" w:cs="Times New Roman"/>
        </w:rPr>
        <w:t xml:space="preserve"> </w:t>
      </w:r>
      <w:proofErr w:type="gramStart"/>
      <w:r w:rsidRPr="007C47C3">
        <w:rPr>
          <w:rFonts w:ascii="Times New Roman" w:hAnsi="Times New Roman" w:cs="Times New Roman"/>
        </w:rPr>
        <w:t>расположенных</w:t>
      </w:r>
      <w:proofErr w:type="gramEnd"/>
      <w:r w:rsidRPr="007C47C3">
        <w:rPr>
          <w:rFonts w:ascii="Times New Roman" w:hAnsi="Times New Roman" w:cs="Times New Roman"/>
        </w:rPr>
        <w:t xml:space="preserve"> (которые будут располагаться) _______________________________________________.</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r>
        <w:rPr>
          <w:rFonts w:ascii="Times New Roman" w:hAnsi="Times New Roman" w:cs="Times New Roman"/>
        </w:rPr>
        <w:t>о</w:t>
      </w:r>
      <w:r w:rsidRPr="007C47C3">
        <w:rPr>
          <w:rFonts w:ascii="Times New Roman" w:hAnsi="Times New Roman" w:cs="Times New Roman"/>
        </w:rPr>
        <w:t>т границы участка заявителя, на котором располагаются (будут располагаться) присоединяемые объекты заявителя.</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 xml:space="preserve">4. </w:t>
      </w:r>
      <w:hyperlink w:anchor="Par2826" w:tooltip="                            ТЕХНИЧЕСКИЕ УСЛОВИЯ" w:history="1">
        <w:r w:rsidRPr="007C47C3">
          <w:rPr>
            <w:rFonts w:ascii="Times New Roman" w:hAnsi="Times New Roman" w:cs="Times New Roman"/>
          </w:rPr>
          <w:t>Технические условия</w:t>
        </w:r>
      </w:hyperlink>
      <w:r w:rsidRPr="007C47C3">
        <w:rPr>
          <w:rFonts w:ascii="Times New Roman" w:hAnsi="Times New Roman" w:cs="Times New Roman"/>
        </w:rPr>
        <w:t xml:space="preserve"> являются неотъемлемой частью настоящего договора и приведены в приложении.</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Срок действия технических условий составляет _______ год (года) со дня заключения настоящего договора.</w:t>
      </w:r>
    </w:p>
    <w:p w:rsidR="00B66BF1" w:rsidRPr="007C47C3" w:rsidRDefault="00B66BF1" w:rsidP="00B66BF1">
      <w:pPr>
        <w:pStyle w:val="ConsPlusNormal"/>
        <w:ind w:firstLine="540"/>
        <w:jc w:val="both"/>
        <w:rPr>
          <w:rFonts w:ascii="Times New Roman" w:hAnsi="Times New Roman" w:cs="Times New Roman"/>
        </w:rPr>
      </w:pPr>
      <w:bookmarkStart w:id="6" w:name="Par2700"/>
      <w:bookmarkEnd w:id="6"/>
      <w:r w:rsidRPr="007C47C3">
        <w:rPr>
          <w:rFonts w:ascii="Times New Roman" w:hAnsi="Times New Roman" w:cs="Times New Roman"/>
        </w:rPr>
        <w:t xml:space="preserve">5. Срок выполнения мероприятий по технологическому присоединению составляет __________ </w:t>
      </w:r>
      <w:hyperlink w:anchor="Par2813" w:tooltip="&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 w:history="1">
        <w:r w:rsidRPr="007C47C3">
          <w:rPr>
            <w:rFonts w:ascii="Times New Roman" w:hAnsi="Times New Roman" w:cs="Times New Roman"/>
          </w:rPr>
          <w:t>&lt;4&gt;</w:t>
        </w:r>
      </w:hyperlink>
      <w:r w:rsidRPr="007C47C3">
        <w:rPr>
          <w:rFonts w:ascii="Times New Roman" w:hAnsi="Times New Roman" w:cs="Times New Roman"/>
        </w:rPr>
        <w:t xml:space="preserve"> со дня заключения настоящего договора.</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rmal"/>
        <w:jc w:val="center"/>
        <w:outlineLvl w:val="2"/>
        <w:rPr>
          <w:rFonts w:ascii="Times New Roman" w:hAnsi="Times New Roman" w:cs="Times New Roman"/>
        </w:rPr>
      </w:pPr>
      <w:r w:rsidRPr="007C47C3">
        <w:rPr>
          <w:rFonts w:ascii="Times New Roman" w:hAnsi="Times New Roman" w:cs="Times New Roman"/>
        </w:rPr>
        <w:t>II. Обязанности Сторон</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6. Сетевая организация обязуется:</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B66BF1" w:rsidRPr="007C47C3" w:rsidRDefault="00B66BF1" w:rsidP="00B66BF1">
      <w:pPr>
        <w:pStyle w:val="ConsPlusNormal"/>
        <w:ind w:firstLine="540"/>
        <w:jc w:val="both"/>
        <w:rPr>
          <w:rFonts w:ascii="Times New Roman" w:hAnsi="Times New Roman" w:cs="Times New Roman"/>
        </w:rPr>
      </w:pPr>
      <w:bookmarkStart w:id="7" w:name="Par2706"/>
      <w:bookmarkEnd w:id="7"/>
      <w:r w:rsidRPr="007C47C3">
        <w:rPr>
          <w:rFonts w:ascii="Times New Roman" w:hAnsi="Times New Roman" w:cs="Times New Roman"/>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B66BF1" w:rsidRPr="007C47C3" w:rsidRDefault="00B66BF1" w:rsidP="00B66BF1">
      <w:pPr>
        <w:pStyle w:val="ConsPlusNormal"/>
        <w:ind w:firstLine="540"/>
        <w:jc w:val="both"/>
        <w:rPr>
          <w:rFonts w:ascii="Times New Roman" w:hAnsi="Times New Roman" w:cs="Times New Roman"/>
        </w:rPr>
      </w:pPr>
      <w:proofErr w:type="gramStart"/>
      <w:r w:rsidRPr="007C47C3">
        <w:rPr>
          <w:rFonts w:ascii="Times New Roman" w:hAnsi="Times New Roman" w:cs="Times New Roman"/>
        </w:rPr>
        <w:t xml:space="preserve">не позднее ________ рабочих дней со дня проведения осмотра (обследования), указанного в </w:t>
      </w:r>
      <w:hyperlink w:anchor="Par2706"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 w:history="1">
        <w:r w:rsidRPr="007C47C3">
          <w:rPr>
            <w:rFonts w:ascii="Times New Roman" w:hAnsi="Times New Roman" w:cs="Times New Roman"/>
          </w:rPr>
          <w:t>абзаце третьем</w:t>
        </w:r>
      </w:hyperlink>
      <w:r w:rsidRPr="007C47C3">
        <w:rPr>
          <w:rFonts w:ascii="Times New Roman" w:hAnsi="Times New Roman" w:cs="Times New Roman"/>
        </w:rPr>
        <w:t xml:space="preserve"> настоящего пункта, с соблюдением срока, установленного </w:t>
      </w:r>
      <w:hyperlink w:anchor="Par2700" w:tooltip="5. Срок выполнения мероприятий по технологическому присоединению составляет __________ &lt;4&gt; со дня заключения настоящего договора." w:history="1">
        <w:r w:rsidRPr="007C47C3">
          <w:rPr>
            <w:rFonts w:ascii="Times New Roman" w:hAnsi="Times New Roman" w:cs="Times New Roman"/>
          </w:rPr>
          <w:t>пунктом 5</w:t>
        </w:r>
      </w:hyperlink>
      <w:r w:rsidRPr="007C47C3">
        <w:rPr>
          <w:rFonts w:ascii="Times New Roman" w:hAnsi="Times New Roman" w:cs="Times New Roman"/>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и направить</w:t>
      </w:r>
      <w:proofErr w:type="gramEnd"/>
      <w:r w:rsidRPr="007C47C3">
        <w:rPr>
          <w:rFonts w:ascii="Times New Roman" w:hAnsi="Times New Roman" w:cs="Times New Roman"/>
        </w:rPr>
        <w:t xml:space="preserve"> их заявителю.</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 xml:space="preserve">7. Сетевая организация при невыполнении заявителем технических условий в согласованный срок и наличии на дату </w:t>
      </w:r>
      <w:proofErr w:type="gramStart"/>
      <w:r w:rsidRPr="007C47C3">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7C47C3">
        <w:rPr>
          <w:rFonts w:ascii="Times New Roman" w:hAnsi="Times New Roman" w:cs="Times New Roman"/>
        </w:rPr>
        <w:t xml:space="preserve"> вправе по обращению заявителя продлить срок действия технических условий. При этом дополнительная плата не взимается.</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8. Заявитель обязуется:</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принять участие в осмотре (обследовании) присоединяемых энергопринимающих устройств сетевой организацией;</w:t>
      </w:r>
    </w:p>
    <w:p w:rsidR="00B66BF1" w:rsidRPr="007C47C3" w:rsidRDefault="00B66BF1" w:rsidP="00B66BF1">
      <w:pPr>
        <w:pStyle w:val="ConsPlusNormal"/>
        <w:ind w:firstLine="540"/>
        <w:jc w:val="both"/>
        <w:rPr>
          <w:rFonts w:ascii="Times New Roman" w:hAnsi="Times New Roman" w:cs="Times New Roman"/>
        </w:rPr>
      </w:pPr>
      <w:proofErr w:type="gramStart"/>
      <w:r w:rsidRPr="007C47C3">
        <w:rPr>
          <w:rFonts w:ascii="Times New Roman" w:hAnsi="Times New Roman" w:cs="Times New Roman"/>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w:t>
      </w:r>
      <w:proofErr w:type="gramEnd"/>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 xml:space="preserve">надлежащим образом исполнять указанные в </w:t>
      </w:r>
      <w:hyperlink w:anchor="Par2718" w:tooltip="III. Плата за технологическое присоединение" w:history="1">
        <w:r w:rsidRPr="007C47C3">
          <w:rPr>
            <w:rFonts w:ascii="Times New Roman" w:hAnsi="Times New Roman" w:cs="Times New Roman"/>
          </w:rPr>
          <w:t>разделе III</w:t>
        </w:r>
      </w:hyperlink>
      <w:r w:rsidRPr="007C47C3">
        <w:rPr>
          <w:rFonts w:ascii="Times New Roman" w:hAnsi="Times New Roman" w:cs="Times New Roman"/>
        </w:rPr>
        <w:t xml:space="preserve"> настоящего договора обязательства по оплате расходов на технологическое присоединение;</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lastRenderedPageBreak/>
        <w:t xml:space="preserve">9. Заявитель вправе при невыполнении им технических условий в согласованный срок и наличии на дату </w:t>
      </w:r>
      <w:proofErr w:type="gramStart"/>
      <w:r w:rsidRPr="007C47C3">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7C47C3">
        <w:rPr>
          <w:rFonts w:ascii="Times New Roman" w:hAnsi="Times New Roman" w:cs="Times New Roman"/>
        </w:rPr>
        <w:t xml:space="preserve"> обратиться в сетевую организацию с просьбой о продлении срока действия технических условий.</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rmal"/>
        <w:jc w:val="center"/>
        <w:outlineLvl w:val="2"/>
        <w:rPr>
          <w:rFonts w:ascii="Times New Roman" w:hAnsi="Times New Roman" w:cs="Times New Roman"/>
        </w:rPr>
      </w:pPr>
      <w:bookmarkStart w:id="8" w:name="Par2718"/>
      <w:bookmarkEnd w:id="8"/>
      <w:r w:rsidRPr="007C47C3">
        <w:rPr>
          <w:rFonts w:ascii="Times New Roman" w:hAnsi="Times New Roman" w:cs="Times New Roman"/>
        </w:rPr>
        <w:t>III. Плата за технологическое присоединение</w:t>
      </w:r>
    </w:p>
    <w:p w:rsidR="00B66BF1" w:rsidRPr="007C47C3" w:rsidRDefault="00B66BF1" w:rsidP="00B66BF1">
      <w:pPr>
        <w:pStyle w:val="ConsPlusNormal"/>
        <w:jc w:val="center"/>
        <w:rPr>
          <w:rFonts w:ascii="Times New Roman" w:hAnsi="Times New Roman" w:cs="Times New Roman"/>
        </w:rPr>
      </w:pPr>
      <w:r w:rsidRPr="007C47C3">
        <w:rPr>
          <w:rFonts w:ascii="Times New Roman" w:hAnsi="Times New Roman" w:cs="Times New Roman"/>
        </w:rPr>
        <w:t>и порядок расчетов</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nformat"/>
        <w:jc w:val="both"/>
        <w:rPr>
          <w:rFonts w:ascii="Times New Roman" w:hAnsi="Times New Roman" w:cs="Times New Roman"/>
        </w:rPr>
      </w:pPr>
      <w:r w:rsidRPr="007C47C3">
        <w:rPr>
          <w:rFonts w:ascii="Times New Roman" w:hAnsi="Times New Roman" w:cs="Times New Roman"/>
        </w:rPr>
        <w:t xml:space="preserve">    10. Размер  платы  за  технологическое  присоединение  определяется </w:t>
      </w:r>
      <w:r>
        <w:rPr>
          <w:rFonts w:ascii="Times New Roman" w:hAnsi="Times New Roman" w:cs="Times New Roman"/>
        </w:rPr>
        <w:t xml:space="preserve"> </w:t>
      </w:r>
      <w:r w:rsidRPr="007C47C3">
        <w:rPr>
          <w:rFonts w:ascii="Times New Roman" w:hAnsi="Times New Roman" w:cs="Times New Roman"/>
        </w:rPr>
        <w:t>в соответствии с решением ________N ________ и составляет _________ рублей ______ копеек.</w:t>
      </w:r>
    </w:p>
    <w:p w:rsidR="00B66BF1" w:rsidRPr="007C47C3" w:rsidRDefault="00B66BF1" w:rsidP="00B66BF1">
      <w:pPr>
        <w:pStyle w:val="ConsPlusNonformat"/>
        <w:jc w:val="both"/>
        <w:rPr>
          <w:rFonts w:ascii="Times New Roman" w:hAnsi="Times New Roman" w:cs="Times New Roman"/>
        </w:rPr>
      </w:pPr>
      <w:r w:rsidRPr="007C47C3">
        <w:rPr>
          <w:rFonts w:ascii="Times New Roman" w:hAnsi="Times New Roman" w:cs="Times New Roman"/>
        </w:rPr>
        <w:t xml:space="preserve">    11.  Внесение  платы  за  технологическое  присоединение осуществляется</w:t>
      </w:r>
    </w:p>
    <w:p w:rsidR="00B66BF1" w:rsidRPr="007C47C3" w:rsidRDefault="00B66BF1" w:rsidP="00B66BF1">
      <w:pPr>
        <w:pStyle w:val="ConsPlusNonformat"/>
        <w:jc w:val="both"/>
        <w:rPr>
          <w:rFonts w:ascii="Times New Roman" w:hAnsi="Times New Roman" w:cs="Times New Roman"/>
        </w:rPr>
      </w:pPr>
      <w:r w:rsidRPr="007C47C3">
        <w:rPr>
          <w:rFonts w:ascii="Times New Roman" w:hAnsi="Times New Roman" w:cs="Times New Roman"/>
        </w:rPr>
        <w:t>заявителем в следующем порядке: ___________________________________________</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sidRPr="007C47C3">
        <w:rPr>
          <w:rFonts w:ascii="Times New Roman" w:hAnsi="Times New Roman" w:cs="Times New Roman"/>
        </w:rPr>
        <w:t>дств в к</w:t>
      </w:r>
      <w:proofErr w:type="gramEnd"/>
      <w:r w:rsidRPr="007C47C3">
        <w:rPr>
          <w:rFonts w:ascii="Times New Roman" w:hAnsi="Times New Roman" w:cs="Times New Roman"/>
        </w:rPr>
        <w:t>ассу или на расчетный счет сетевой организации.</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rmal"/>
        <w:jc w:val="center"/>
        <w:outlineLvl w:val="2"/>
        <w:rPr>
          <w:rFonts w:ascii="Times New Roman" w:hAnsi="Times New Roman" w:cs="Times New Roman"/>
        </w:rPr>
      </w:pPr>
      <w:r w:rsidRPr="007C47C3">
        <w:rPr>
          <w:rFonts w:ascii="Times New Roman" w:hAnsi="Times New Roman" w:cs="Times New Roman"/>
        </w:rPr>
        <w:t xml:space="preserve">IV. Разграничение балансовой принадлежности </w:t>
      </w:r>
      <w:proofErr w:type="gramStart"/>
      <w:r w:rsidRPr="007C47C3">
        <w:rPr>
          <w:rFonts w:ascii="Times New Roman" w:hAnsi="Times New Roman" w:cs="Times New Roman"/>
        </w:rPr>
        <w:t>электрических</w:t>
      </w:r>
      <w:proofErr w:type="gramEnd"/>
    </w:p>
    <w:p w:rsidR="00B66BF1" w:rsidRPr="007C47C3" w:rsidRDefault="00B66BF1" w:rsidP="00B66BF1">
      <w:pPr>
        <w:pStyle w:val="ConsPlusNormal"/>
        <w:jc w:val="center"/>
        <w:rPr>
          <w:rFonts w:ascii="Times New Roman" w:hAnsi="Times New Roman" w:cs="Times New Roman"/>
        </w:rPr>
      </w:pPr>
      <w:r w:rsidRPr="007C47C3">
        <w:rPr>
          <w:rFonts w:ascii="Times New Roman" w:hAnsi="Times New Roman" w:cs="Times New Roman"/>
        </w:rPr>
        <w:t>сетей и эксплуатационной ответственности Сторон</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rmal"/>
        <w:jc w:val="center"/>
        <w:outlineLvl w:val="2"/>
        <w:rPr>
          <w:rFonts w:ascii="Times New Roman" w:hAnsi="Times New Roman" w:cs="Times New Roman"/>
        </w:rPr>
      </w:pPr>
      <w:r w:rsidRPr="007C47C3">
        <w:rPr>
          <w:rFonts w:ascii="Times New Roman" w:hAnsi="Times New Roman" w:cs="Times New Roman"/>
        </w:rPr>
        <w:t>V. Условия изменения, расторжения договора</w:t>
      </w:r>
    </w:p>
    <w:p w:rsidR="00B66BF1" w:rsidRPr="007C47C3" w:rsidRDefault="00B66BF1" w:rsidP="00B66BF1">
      <w:pPr>
        <w:pStyle w:val="ConsPlusNormal"/>
        <w:jc w:val="center"/>
        <w:rPr>
          <w:rFonts w:ascii="Times New Roman" w:hAnsi="Times New Roman" w:cs="Times New Roman"/>
        </w:rPr>
      </w:pPr>
      <w:r w:rsidRPr="007C47C3">
        <w:rPr>
          <w:rFonts w:ascii="Times New Roman" w:hAnsi="Times New Roman" w:cs="Times New Roman"/>
        </w:rPr>
        <w:t>и ответственность Сторон</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14. Настоящий договор может быть изменен по письменному соглашению Сторон или в судебном порядке.</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 xml:space="preserve">15. Настоящий </w:t>
      </w:r>
      <w:proofErr w:type="gramStart"/>
      <w:r w:rsidRPr="007C47C3">
        <w:rPr>
          <w:rFonts w:ascii="Times New Roman" w:hAnsi="Times New Roman" w:cs="Times New Roman"/>
        </w:rPr>
        <w:t>договор</w:t>
      </w:r>
      <w:proofErr w:type="gramEnd"/>
      <w:r w:rsidRPr="007C47C3">
        <w:rPr>
          <w:rFonts w:ascii="Times New Roman" w:hAnsi="Times New Roman" w:cs="Times New Roman"/>
        </w:rPr>
        <w:t xml:space="preserve"> может быть расторгнут по требованию одной из Сторон по основаниям, предусмотренным Гражданским </w:t>
      </w:r>
      <w:hyperlink r:id="rId10" w:history="1">
        <w:r w:rsidRPr="007C47C3">
          <w:rPr>
            <w:rFonts w:ascii="Times New Roman" w:hAnsi="Times New Roman" w:cs="Times New Roman"/>
          </w:rPr>
          <w:t>кодексом</w:t>
        </w:r>
      </w:hyperlink>
      <w:r w:rsidRPr="007C47C3">
        <w:rPr>
          <w:rFonts w:ascii="Times New Roman" w:hAnsi="Times New Roman" w:cs="Times New Roman"/>
        </w:rPr>
        <w:t xml:space="preserve"> Российской Федерации.</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B66BF1" w:rsidRPr="007C47C3" w:rsidRDefault="00B66BF1" w:rsidP="00B66BF1">
      <w:pPr>
        <w:pStyle w:val="ConsPlusNormal"/>
        <w:ind w:firstLine="540"/>
        <w:jc w:val="both"/>
        <w:rPr>
          <w:rFonts w:ascii="Times New Roman" w:hAnsi="Times New Roman" w:cs="Times New Roman"/>
        </w:rPr>
      </w:pPr>
      <w:proofErr w:type="gramStart"/>
      <w:r w:rsidRPr="007C47C3">
        <w:rPr>
          <w:rFonts w:ascii="Times New Roman" w:hAnsi="Times New Roman" w:cs="Times New Roman"/>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7C47C3">
        <w:rPr>
          <w:rFonts w:ascii="Times New Roman" w:hAnsi="Times New Roman" w:cs="Times New Roman"/>
        </w:rPr>
        <w:t>, может служить основанием для расторжения договора по требованию сетевой организации по решению суда.</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rmal"/>
        <w:jc w:val="center"/>
        <w:outlineLvl w:val="2"/>
        <w:rPr>
          <w:rFonts w:ascii="Times New Roman" w:hAnsi="Times New Roman" w:cs="Times New Roman"/>
        </w:rPr>
      </w:pPr>
      <w:r w:rsidRPr="007C47C3">
        <w:rPr>
          <w:rFonts w:ascii="Times New Roman" w:hAnsi="Times New Roman" w:cs="Times New Roman"/>
        </w:rPr>
        <w:t>VI. Порядок разрешения споров</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rmal"/>
        <w:jc w:val="center"/>
        <w:outlineLvl w:val="2"/>
        <w:rPr>
          <w:rFonts w:ascii="Times New Roman" w:hAnsi="Times New Roman" w:cs="Times New Roman"/>
        </w:rPr>
      </w:pPr>
      <w:r w:rsidRPr="007C47C3">
        <w:rPr>
          <w:rFonts w:ascii="Times New Roman" w:hAnsi="Times New Roman" w:cs="Times New Roman"/>
        </w:rPr>
        <w:t>VII. Заключительные положения</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 xml:space="preserve">21. Настоящий договор считается заключенным </w:t>
      </w:r>
      <w:proofErr w:type="gramStart"/>
      <w:r w:rsidRPr="007C47C3">
        <w:rPr>
          <w:rFonts w:ascii="Times New Roman" w:hAnsi="Times New Roman" w:cs="Times New Roman"/>
        </w:rPr>
        <w:t>с даты поступления</w:t>
      </w:r>
      <w:proofErr w:type="gramEnd"/>
      <w:r w:rsidRPr="007C47C3">
        <w:rPr>
          <w:rFonts w:ascii="Times New Roman" w:hAnsi="Times New Roman" w:cs="Times New Roman"/>
        </w:rPr>
        <w:t xml:space="preserve"> подписанного заявителем экземпляра настоящего договора в сетевую организацию.</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22. Настоящий договор составлен и подписан в двух экземплярах, по одному для каждой из Сторон.</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rmal"/>
        <w:jc w:val="center"/>
        <w:outlineLvl w:val="2"/>
        <w:rPr>
          <w:rFonts w:ascii="Times New Roman" w:hAnsi="Times New Roman" w:cs="Times New Roman"/>
        </w:rPr>
      </w:pPr>
      <w:r w:rsidRPr="007C47C3">
        <w:rPr>
          <w:rFonts w:ascii="Times New Roman" w:hAnsi="Times New Roman" w:cs="Times New Roman"/>
        </w:rPr>
        <w:lastRenderedPageBreak/>
        <w:t>Реквизиты Сторон</w:t>
      </w:r>
    </w:p>
    <w:p w:rsidR="00B66BF1" w:rsidRDefault="00B66BF1" w:rsidP="003D0287">
      <w:pPr>
        <w:pStyle w:val="ConsPlusNormal"/>
        <w:jc w:val="center"/>
        <w:outlineLvl w:val="2"/>
        <w:rPr>
          <w:rFonts w:ascii="Times New Roman" w:hAnsi="Times New Roman" w:cs="Times New Roman"/>
        </w:rPr>
      </w:pPr>
    </w:p>
    <w:p w:rsidR="00B66BF1" w:rsidRDefault="00B66BF1" w:rsidP="003D0287">
      <w:pPr>
        <w:pStyle w:val="ConsPlusNormal"/>
        <w:jc w:val="center"/>
        <w:outlineLvl w:val="2"/>
        <w:rPr>
          <w:rFonts w:ascii="Times New Roman" w:hAnsi="Times New Roman" w:cs="Times New Roman"/>
        </w:rPr>
      </w:pPr>
    </w:p>
    <w:p w:rsidR="00B66BF1" w:rsidRDefault="00B66BF1" w:rsidP="003D0287">
      <w:pPr>
        <w:pStyle w:val="ConsPlusNormal"/>
        <w:jc w:val="center"/>
        <w:outlineLvl w:val="2"/>
        <w:rPr>
          <w:rFonts w:ascii="Times New Roman" w:hAnsi="Times New Roman" w:cs="Times New Roman"/>
        </w:rPr>
      </w:pPr>
    </w:p>
    <w:p w:rsidR="00B66BF1" w:rsidRPr="00AF2237" w:rsidRDefault="00B66BF1" w:rsidP="00B66BF1">
      <w:pPr>
        <w:pStyle w:val="ConsPlusNormal"/>
        <w:jc w:val="center"/>
        <w:rPr>
          <w:rFonts w:ascii="Times New Roman" w:hAnsi="Times New Roman" w:cs="Times New Roman"/>
          <w:b/>
        </w:rPr>
      </w:pPr>
      <w:r w:rsidRPr="00AF2237">
        <w:rPr>
          <w:rFonts w:ascii="Times New Roman" w:hAnsi="Times New Roman" w:cs="Times New Roman"/>
          <w:b/>
        </w:rPr>
        <w:t>ДОГОВОР</w:t>
      </w:r>
    </w:p>
    <w:p w:rsidR="00B66BF1" w:rsidRPr="00AF2237" w:rsidRDefault="00B66BF1" w:rsidP="00B66BF1">
      <w:pPr>
        <w:pStyle w:val="ConsPlusNormal"/>
        <w:jc w:val="center"/>
        <w:rPr>
          <w:rFonts w:ascii="Times New Roman" w:hAnsi="Times New Roman" w:cs="Times New Roman"/>
          <w:b/>
        </w:rPr>
      </w:pPr>
      <w:r w:rsidRPr="00AF2237">
        <w:rPr>
          <w:rFonts w:ascii="Times New Roman" w:hAnsi="Times New Roman" w:cs="Times New Roman"/>
          <w:b/>
        </w:rPr>
        <w:t>об осуществлении технологического присоединения</w:t>
      </w:r>
    </w:p>
    <w:p w:rsidR="00B66BF1" w:rsidRPr="00AF2237" w:rsidRDefault="00B66BF1" w:rsidP="00B66BF1">
      <w:pPr>
        <w:pStyle w:val="ConsPlusNormal"/>
        <w:jc w:val="center"/>
        <w:rPr>
          <w:rFonts w:ascii="Times New Roman" w:hAnsi="Times New Roman" w:cs="Times New Roman"/>
          <w:b/>
        </w:rPr>
      </w:pPr>
      <w:r w:rsidRPr="00AF2237">
        <w:rPr>
          <w:rFonts w:ascii="Times New Roman" w:hAnsi="Times New Roman" w:cs="Times New Roman"/>
          <w:b/>
        </w:rPr>
        <w:t>к электрическим сетям</w:t>
      </w:r>
    </w:p>
    <w:p w:rsidR="00B66BF1" w:rsidRPr="00AF2237" w:rsidRDefault="00B66BF1" w:rsidP="00B66BF1">
      <w:pPr>
        <w:pStyle w:val="ConsPlusNormal"/>
        <w:jc w:val="center"/>
        <w:rPr>
          <w:rFonts w:ascii="Times New Roman" w:hAnsi="Times New Roman" w:cs="Times New Roman"/>
          <w:b/>
        </w:rPr>
      </w:pPr>
      <w:proofErr w:type="gramStart"/>
      <w:r w:rsidRPr="00AF2237">
        <w:rPr>
          <w:rFonts w:ascii="Times New Roman" w:hAnsi="Times New Roman" w:cs="Times New Roman"/>
          <w:b/>
        </w:rPr>
        <w:t>(для физических лиц в целях</w:t>
      </w:r>
      <w:proofErr w:type="gramEnd"/>
    </w:p>
    <w:p w:rsidR="00B66BF1" w:rsidRPr="00AF2237" w:rsidRDefault="00B66BF1" w:rsidP="00B66BF1">
      <w:pPr>
        <w:pStyle w:val="ConsPlusNormal"/>
        <w:jc w:val="center"/>
        <w:rPr>
          <w:rFonts w:ascii="Times New Roman" w:hAnsi="Times New Roman" w:cs="Times New Roman"/>
          <w:b/>
        </w:rPr>
      </w:pPr>
      <w:r w:rsidRPr="00AF2237">
        <w:rPr>
          <w:rFonts w:ascii="Times New Roman" w:hAnsi="Times New Roman" w:cs="Times New Roman"/>
          <w:b/>
        </w:rPr>
        <w:t>технологического присоединения энергопринимающих</w:t>
      </w:r>
    </w:p>
    <w:p w:rsidR="00B66BF1" w:rsidRPr="00AF2237" w:rsidRDefault="00B66BF1" w:rsidP="00B66BF1">
      <w:pPr>
        <w:pStyle w:val="ConsPlusNormal"/>
        <w:jc w:val="center"/>
        <w:rPr>
          <w:rFonts w:ascii="Times New Roman" w:hAnsi="Times New Roman" w:cs="Times New Roman"/>
          <w:b/>
        </w:rPr>
      </w:pPr>
      <w:r w:rsidRPr="00AF2237">
        <w:rPr>
          <w:rFonts w:ascii="Times New Roman" w:hAnsi="Times New Roman" w:cs="Times New Roman"/>
          <w:b/>
        </w:rPr>
        <w:t>устройств, максимальная мощность которых составляет до 15</w:t>
      </w:r>
    </w:p>
    <w:p w:rsidR="00B66BF1" w:rsidRPr="00AF2237" w:rsidRDefault="00B66BF1" w:rsidP="00B66BF1">
      <w:pPr>
        <w:pStyle w:val="ConsPlusNormal"/>
        <w:jc w:val="center"/>
        <w:rPr>
          <w:rFonts w:ascii="Times New Roman" w:hAnsi="Times New Roman" w:cs="Times New Roman"/>
          <w:b/>
        </w:rPr>
      </w:pPr>
      <w:proofErr w:type="gramStart"/>
      <w:r w:rsidRPr="00AF2237">
        <w:rPr>
          <w:rFonts w:ascii="Times New Roman" w:hAnsi="Times New Roman" w:cs="Times New Roman"/>
          <w:b/>
        </w:rPr>
        <w:t>кВт включительно (с учетом ранее присоединенных в данной</w:t>
      </w:r>
      <w:proofErr w:type="gramEnd"/>
    </w:p>
    <w:p w:rsidR="00B66BF1" w:rsidRPr="00AF2237" w:rsidRDefault="00B66BF1" w:rsidP="00B66BF1">
      <w:pPr>
        <w:pStyle w:val="ConsPlusNormal"/>
        <w:jc w:val="center"/>
        <w:rPr>
          <w:rFonts w:ascii="Times New Roman" w:hAnsi="Times New Roman" w:cs="Times New Roman"/>
          <w:b/>
        </w:rPr>
      </w:pPr>
      <w:r w:rsidRPr="00AF2237">
        <w:rPr>
          <w:rFonts w:ascii="Times New Roman" w:hAnsi="Times New Roman" w:cs="Times New Roman"/>
          <w:b/>
        </w:rPr>
        <w:t>точке присоединения энергопринимающих устройств) и которые</w:t>
      </w:r>
    </w:p>
    <w:p w:rsidR="00B66BF1" w:rsidRPr="00AF2237" w:rsidRDefault="00B66BF1" w:rsidP="00B66BF1">
      <w:pPr>
        <w:pStyle w:val="ConsPlusNormal"/>
        <w:jc w:val="center"/>
        <w:rPr>
          <w:rFonts w:ascii="Times New Roman" w:hAnsi="Times New Roman" w:cs="Times New Roman"/>
          <w:b/>
        </w:rPr>
      </w:pPr>
      <w:r w:rsidRPr="00AF2237">
        <w:rPr>
          <w:rFonts w:ascii="Times New Roman" w:hAnsi="Times New Roman" w:cs="Times New Roman"/>
          <w:b/>
        </w:rPr>
        <w:t>используются для бытовых и иных нужд, не связанных</w:t>
      </w:r>
    </w:p>
    <w:p w:rsidR="00B66BF1" w:rsidRPr="00AF2237" w:rsidRDefault="00B66BF1" w:rsidP="00B66BF1">
      <w:pPr>
        <w:pStyle w:val="ConsPlusNormal"/>
        <w:jc w:val="center"/>
        <w:rPr>
          <w:rFonts w:ascii="Times New Roman" w:hAnsi="Times New Roman" w:cs="Times New Roman"/>
          <w:b/>
        </w:rPr>
      </w:pPr>
      <w:r w:rsidRPr="00AF2237">
        <w:rPr>
          <w:rFonts w:ascii="Times New Roman" w:hAnsi="Times New Roman" w:cs="Times New Roman"/>
          <w:b/>
        </w:rPr>
        <w:t>с осуществлением предпринимательской деятельности)</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a7"/>
        <w:rPr>
          <w:rFonts w:ascii="Times New Roman" w:hAnsi="Times New Roman" w:cs="Times New Roman"/>
          <w:sz w:val="22"/>
          <w:szCs w:val="22"/>
        </w:rPr>
      </w:pPr>
      <w:r w:rsidRPr="00AF2237">
        <w:rPr>
          <w:rFonts w:ascii="Times New Roman" w:hAnsi="Times New Roman" w:cs="Times New Roman"/>
          <w:sz w:val="20"/>
          <w:szCs w:val="20"/>
        </w:rPr>
        <w:t xml:space="preserve">   </w:t>
      </w:r>
      <w:r w:rsidRPr="00AF2237">
        <w:rPr>
          <w:rFonts w:ascii="Times New Roman" w:hAnsi="Times New Roman" w:cs="Times New Roman"/>
          <w:sz w:val="22"/>
          <w:szCs w:val="22"/>
        </w:rPr>
        <w:t>г</w:t>
      </w:r>
      <w:proofErr w:type="gramStart"/>
      <w:r w:rsidRPr="00AF2237">
        <w:rPr>
          <w:rFonts w:ascii="Times New Roman" w:hAnsi="Times New Roman" w:cs="Times New Roman"/>
          <w:sz w:val="22"/>
          <w:szCs w:val="22"/>
        </w:rPr>
        <w:t>.Ч</w:t>
      </w:r>
      <w:proofErr w:type="gramEnd"/>
      <w:r w:rsidRPr="00AF2237">
        <w:rPr>
          <w:rFonts w:ascii="Times New Roman" w:hAnsi="Times New Roman" w:cs="Times New Roman"/>
          <w:sz w:val="22"/>
          <w:szCs w:val="22"/>
        </w:rPr>
        <w:t>ереповец                                                                                                                                   _________201 г.</w:t>
      </w:r>
    </w:p>
    <w:p w:rsidR="00B66BF1" w:rsidRPr="00AF2237" w:rsidRDefault="00B66BF1" w:rsidP="00B66BF1">
      <w:pPr>
        <w:rPr>
          <w:sz w:val="22"/>
          <w:szCs w:val="22"/>
        </w:rPr>
      </w:pPr>
    </w:p>
    <w:p w:rsidR="00B66BF1" w:rsidRPr="00AF2237" w:rsidRDefault="00B66BF1" w:rsidP="00B66BF1">
      <w:pPr>
        <w:jc w:val="both"/>
        <w:rPr>
          <w:sz w:val="20"/>
          <w:szCs w:val="20"/>
        </w:rPr>
      </w:pPr>
      <w:r w:rsidRPr="00AF2237">
        <w:rPr>
          <w:b/>
          <w:sz w:val="22"/>
          <w:szCs w:val="22"/>
        </w:rPr>
        <w:t xml:space="preserve">           </w:t>
      </w:r>
      <w:r w:rsidRPr="00AF2237">
        <w:rPr>
          <w:b/>
          <w:sz w:val="20"/>
          <w:szCs w:val="20"/>
        </w:rPr>
        <w:t>Общество с ограниченной ответственностью «Череповецкая электросетевая компания» (ООО «</w:t>
      </w:r>
      <w:proofErr w:type="spellStart"/>
      <w:r w:rsidRPr="00AF2237">
        <w:rPr>
          <w:b/>
          <w:sz w:val="20"/>
          <w:szCs w:val="20"/>
        </w:rPr>
        <w:t>ЧэСК</w:t>
      </w:r>
      <w:proofErr w:type="spellEnd"/>
      <w:r w:rsidRPr="00AF2237">
        <w:rPr>
          <w:b/>
          <w:sz w:val="20"/>
          <w:szCs w:val="20"/>
        </w:rPr>
        <w:t>»</w:t>
      </w:r>
      <w:r w:rsidRPr="00AF2237">
        <w:rPr>
          <w:sz w:val="20"/>
          <w:szCs w:val="20"/>
        </w:rPr>
        <w:t xml:space="preserve">), именуемое в дальнейшем сетевой организацией, в лице генерального директора А.Л. Черняева, действующего на основании Устава, с одной стороны, и  </w:t>
      </w:r>
      <w:r w:rsidRPr="00AF2237">
        <w:rPr>
          <w:b/>
          <w:sz w:val="20"/>
          <w:szCs w:val="20"/>
        </w:rPr>
        <w:t>__________________</w:t>
      </w:r>
      <w:r w:rsidRPr="00AF2237">
        <w:rPr>
          <w:sz w:val="20"/>
          <w:szCs w:val="20"/>
        </w:rPr>
        <w:t>, в лице ________________, действующего на основании</w:t>
      </w:r>
      <w:proofErr w:type="gramStart"/>
      <w:r w:rsidRPr="00AF2237">
        <w:rPr>
          <w:sz w:val="20"/>
          <w:szCs w:val="20"/>
        </w:rPr>
        <w:t xml:space="preserve"> </w:t>
      </w:r>
      <w:proofErr w:type="spellStart"/>
      <w:r w:rsidRPr="00AF2237">
        <w:rPr>
          <w:sz w:val="20"/>
          <w:szCs w:val="20"/>
        </w:rPr>
        <w:t>_____________,</w:t>
      </w:r>
      <w:proofErr w:type="gramEnd"/>
      <w:r w:rsidRPr="00AF2237">
        <w:rPr>
          <w:sz w:val="20"/>
          <w:szCs w:val="20"/>
        </w:rPr>
        <w:t>с</w:t>
      </w:r>
      <w:proofErr w:type="spellEnd"/>
      <w:r w:rsidRPr="00AF2237">
        <w:rPr>
          <w:sz w:val="20"/>
          <w:szCs w:val="20"/>
        </w:rPr>
        <w:t xml:space="preserve"> другой стороны, вместе именуемые сторонами, заключили настоящий договор о нижеследующем:</w:t>
      </w:r>
    </w:p>
    <w:p w:rsidR="00B66BF1" w:rsidRPr="00AF2237" w:rsidRDefault="00B66BF1" w:rsidP="00B66BF1">
      <w:pPr>
        <w:pStyle w:val="ConsPlusNonformat"/>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r w:rsidRPr="00AF2237">
        <w:rPr>
          <w:rFonts w:ascii="Times New Roman" w:hAnsi="Times New Roman" w:cs="Times New Roman"/>
        </w:rPr>
        <w:t>I. Предмет договора</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t xml:space="preserve">    1.  </w:t>
      </w:r>
      <w:proofErr w:type="gramStart"/>
      <w:r w:rsidRPr="00AF2237">
        <w:rPr>
          <w:rFonts w:ascii="Times New Roman" w:hAnsi="Times New Roman" w:cs="Times New Roman"/>
        </w:rPr>
        <w:t>По  настоящему  договору  сетевая  организация  принимает  на  себя обязательства     по     осуществлению    технологического    присоединения энергопринимающих    устройств    заявителя    (далее - технологическое присоединение) _______________________, 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w:t>
      </w:r>
      <w:proofErr w:type="gramEnd"/>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t>следующих характеристик:</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максимальная мощность присоединяемых энергопринимающих устройств ________ (кВт);</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категория надежности _______;</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класс напряжения электрических сетей, к которым осуществляется технологическое присоединение _____ (кВ);</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максимальная мощность ранее присоединенных энергопринимающих устрой</w:t>
      </w:r>
      <w:proofErr w:type="gramStart"/>
      <w:r w:rsidRPr="00AF2237">
        <w:rPr>
          <w:rFonts w:ascii="Times New Roman" w:hAnsi="Times New Roman" w:cs="Times New Roman"/>
        </w:rPr>
        <w:t>ств ___________ кВт</w:t>
      </w:r>
      <w:proofErr w:type="gramEnd"/>
      <w:r w:rsidRPr="00AF2237">
        <w:rPr>
          <w:rFonts w:ascii="Times New Roman" w:hAnsi="Times New Roman" w:cs="Times New Roman"/>
        </w:rPr>
        <w:t>.</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Заявитель обязуется оплатить расходы на технологическое присоединение в соответствии с условиями настоящего договора.</w:t>
      </w:r>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t xml:space="preserve">    2. Технологическое присоединение необходимо для электроснабжения </w:t>
      </w:r>
      <w:proofErr w:type="spellStart"/>
      <w:r w:rsidRPr="00AF2237">
        <w:rPr>
          <w:rFonts w:ascii="Times New Roman" w:hAnsi="Times New Roman" w:cs="Times New Roman"/>
        </w:rPr>
        <w:t>__________________</w:t>
      </w:r>
      <w:proofErr w:type="gramStart"/>
      <w:r w:rsidRPr="00AF2237">
        <w:rPr>
          <w:rFonts w:ascii="Times New Roman" w:hAnsi="Times New Roman" w:cs="Times New Roman"/>
        </w:rPr>
        <w:t>расположенных</w:t>
      </w:r>
      <w:proofErr w:type="spellEnd"/>
      <w:proofErr w:type="gramEnd"/>
      <w:r w:rsidRPr="00AF2237">
        <w:rPr>
          <w:rFonts w:ascii="Times New Roman" w:hAnsi="Times New Roman" w:cs="Times New Roman"/>
        </w:rPr>
        <w:t xml:space="preserve"> (которые будут располагаться) _______________________________</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от границы участка заявителя, на котором располагаются (будут располагаться) присоединяемые объекты заявителя.</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 xml:space="preserve">4. </w:t>
      </w:r>
      <w:hyperlink w:anchor="Par2531" w:tooltip="                            ТЕХНИЧЕСКИЕ УСЛОВИЯ" w:history="1">
        <w:r w:rsidRPr="00AF2237">
          <w:rPr>
            <w:rFonts w:ascii="Times New Roman" w:hAnsi="Times New Roman" w:cs="Times New Roman"/>
          </w:rPr>
          <w:t>Технические условия</w:t>
        </w:r>
      </w:hyperlink>
      <w:r w:rsidRPr="00AF2237">
        <w:rPr>
          <w:rFonts w:ascii="Times New Roman" w:hAnsi="Times New Roman" w:cs="Times New Roman"/>
        </w:rPr>
        <w:t xml:space="preserve"> являются неотъемлемой частью настоящего договора и приведены в приложении.</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Срок действия технических условий составляет _______ год (года) со дня заключения настоящего договора.</w:t>
      </w:r>
    </w:p>
    <w:p w:rsidR="00B66BF1" w:rsidRPr="00AF2237" w:rsidRDefault="00B66BF1" w:rsidP="00B66BF1">
      <w:pPr>
        <w:pStyle w:val="ConsPlusNormal"/>
        <w:ind w:firstLine="540"/>
        <w:jc w:val="both"/>
        <w:rPr>
          <w:rFonts w:ascii="Times New Roman" w:hAnsi="Times New Roman" w:cs="Times New Roman"/>
        </w:rPr>
      </w:pPr>
      <w:bookmarkStart w:id="9" w:name="Par2415"/>
      <w:bookmarkEnd w:id="9"/>
      <w:r w:rsidRPr="00AF2237">
        <w:rPr>
          <w:rFonts w:ascii="Times New Roman" w:hAnsi="Times New Roman" w:cs="Times New Roman"/>
        </w:rPr>
        <w:t>5. Срок выполнения мероприятий по технологическому присоединению составляет _____________  со дня заключения настоящего договора.</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r w:rsidRPr="00AF2237">
        <w:rPr>
          <w:rFonts w:ascii="Times New Roman" w:hAnsi="Times New Roman" w:cs="Times New Roman"/>
        </w:rPr>
        <w:t>II. Обязанности Сторон</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6. Сетевая организация обязуется:</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B66BF1" w:rsidRPr="00AF2237" w:rsidRDefault="00B66BF1" w:rsidP="00B66BF1">
      <w:pPr>
        <w:pStyle w:val="ConsPlusNormal"/>
        <w:ind w:firstLine="540"/>
        <w:jc w:val="both"/>
        <w:rPr>
          <w:rFonts w:ascii="Times New Roman" w:hAnsi="Times New Roman" w:cs="Times New Roman"/>
        </w:rPr>
      </w:pPr>
      <w:bookmarkStart w:id="10" w:name="Par2421"/>
      <w:bookmarkEnd w:id="10"/>
      <w:r w:rsidRPr="00AF2237">
        <w:rPr>
          <w:rFonts w:ascii="Times New Roman" w:hAnsi="Times New Roman" w:cs="Times New Roman"/>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B66BF1" w:rsidRPr="00AF2237" w:rsidRDefault="00B66BF1" w:rsidP="00B66BF1">
      <w:pPr>
        <w:pStyle w:val="ConsPlusNormal"/>
        <w:ind w:firstLine="540"/>
        <w:jc w:val="both"/>
        <w:rPr>
          <w:rFonts w:ascii="Times New Roman" w:hAnsi="Times New Roman" w:cs="Times New Roman"/>
        </w:rPr>
      </w:pPr>
      <w:proofErr w:type="gramStart"/>
      <w:r w:rsidRPr="00AF2237">
        <w:rPr>
          <w:rFonts w:ascii="Times New Roman" w:hAnsi="Times New Roman" w:cs="Times New Roman"/>
        </w:rPr>
        <w:t xml:space="preserve">не позднее ________ рабочих дней со дня проведения осмотра (обследования), указанного в </w:t>
      </w:r>
      <w:hyperlink w:anchor="Par2421"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 w:history="1">
        <w:r w:rsidRPr="00AF2237">
          <w:rPr>
            <w:rFonts w:ascii="Times New Roman" w:hAnsi="Times New Roman" w:cs="Times New Roman"/>
          </w:rPr>
          <w:t>абзаце третьем</w:t>
        </w:r>
      </w:hyperlink>
      <w:r w:rsidRPr="00AF2237">
        <w:rPr>
          <w:rFonts w:ascii="Times New Roman" w:hAnsi="Times New Roman" w:cs="Times New Roman"/>
        </w:rPr>
        <w:t xml:space="preserve"> настоящего пункта, с соблюдением срока, установленного </w:t>
      </w:r>
      <w:hyperlink w:anchor="Par2415" w:tooltip="5. Срок выполнения мероприятий по технологическому присоединению составляет _____________ &lt;4&gt; со дня заключения настоящего договора." w:history="1">
        <w:r w:rsidRPr="00AF2237">
          <w:rPr>
            <w:rFonts w:ascii="Times New Roman" w:hAnsi="Times New Roman" w:cs="Times New Roman"/>
          </w:rPr>
          <w:t>пунктом 5</w:t>
        </w:r>
      </w:hyperlink>
      <w:r w:rsidRPr="00AF2237">
        <w:rPr>
          <w:rFonts w:ascii="Times New Roman" w:hAnsi="Times New Roman" w:cs="Times New Roman"/>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w:t>
      </w:r>
      <w:r w:rsidRPr="00AF2237">
        <w:rPr>
          <w:rFonts w:ascii="Times New Roman" w:hAnsi="Times New Roman" w:cs="Times New Roman"/>
        </w:rPr>
        <w:lastRenderedPageBreak/>
        <w:t>напряжения и мощности, составить при участии заявителя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и направить</w:t>
      </w:r>
      <w:proofErr w:type="gramEnd"/>
      <w:r w:rsidRPr="00AF2237">
        <w:rPr>
          <w:rFonts w:ascii="Times New Roman" w:hAnsi="Times New Roman" w:cs="Times New Roman"/>
        </w:rPr>
        <w:t xml:space="preserve"> их заявителю.</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 xml:space="preserve">7. Сетевая организация при невыполнении заявителем технических условий в согласованный срок и наличии на дату </w:t>
      </w:r>
      <w:proofErr w:type="gramStart"/>
      <w:r w:rsidRPr="00AF2237">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AF2237">
        <w:rPr>
          <w:rFonts w:ascii="Times New Roman" w:hAnsi="Times New Roman" w:cs="Times New Roman"/>
        </w:rPr>
        <w:t xml:space="preserve"> вправе по обращению заявителя продлить срок действия технических условий. При этом дополнительная плата не взимается.</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8. Заявитель обязуется:</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принять участие в осмотре (обследовании) присоединяемых энергопринимающих устройств сетевой организацией;</w:t>
      </w:r>
    </w:p>
    <w:p w:rsidR="00B66BF1" w:rsidRPr="00AF2237" w:rsidRDefault="00B66BF1" w:rsidP="00B66BF1">
      <w:pPr>
        <w:pStyle w:val="ConsPlusNormal"/>
        <w:ind w:firstLine="540"/>
        <w:jc w:val="both"/>
        <w:rPr>
          <w:rFonts w:ascii="Times New Roman" w:hAnsi="Times New Roman" w:cs="Times New Roman"/>
        </w:rPr>
      </w:pPr>
      <w:proofErr w:type="gramStart"/>
      <w:r w:rsidRPr="00AF2237">
        <w:rPr>
          <w:rFonts w:ascii="Times New Roman" w:hAnsi="Times New Roman" w:cs="Times New Roman"/>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w:t>
      </w:r>
      <w:proofErr w:type="gramEnd"/>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 xml:space="preserve">надлежащим образом исполнять указанные в </w:t>
      </w:r>
      <w:hyperlink w:anchor="Par2433" w:tooltip="III. Плата за технологическое присоединение" w:history="1">
        <w:r w:rsidRPr="00AF2237">
          <w:rPr>
            <w:rFonts w:ascii="Times New Roman" w:hAnsi="Times New Roman" w:cs="Times New Roman"/>
          </w:rPr>
          <w:t>разделе III</w:t>
        </w:r>
      </w:hyperlink>
      <w:r w:rsidRPr="00AF2237">
        <w:rPr>
          <w:rFonts w:ascii="Times New Roman" w:hAnsi="Times New Roman" w:cs="Times New Roman"/>
        </w:rPr>
        <w:t xml:space="preserve"> настоящего договора обязательства по оплате расходов на технологическое присоединение;</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 xml:space="preserve">9. Заявитель вправе при невыполнении им технических условий в согласованный срок и наличии на дату </w:t>
      </w:r>
      <w:proofErr w:type="gramStart"/>
      <w:r w:rsidRPr="00AF2237">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AF2237">
        <w:rPr>
          <w:rFonts w:ascii="Times New Roman" w:hAnsi="Times New Roman" w:cs="Times New Roman"/>
        </w:rPr>
        <w:t xml:space="preserve"> обратиться в сетевую организацию с просьбой о продлении срока действия технических условий.</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bookmarkStart w:id="11" w:name="Par2433"/>
      <w:bookmarkEnd w:id="11"/>
      <w:r w:rsidRPr="00AF2237">
        <w:rPr>
          <w:rFonts w:ascii="Times New Roman" w:hAnsi="Times New Roman" w:cs="Times New Roman"/>
        </w:rPr>
        <w:t>III. Плата за технологическое присоединение</w:t>
      </w:r>
    </w:p>
    <w:p w:rsidR="00B66BF1" w:rsidRPr="00AF2237" w:rsidRDefault="00B66BF1" w:rsidP="00B66BF1">
      <w:pPr>
        <w:pStyle w:val="ConsPlusNormal"/>
        <w:jc w:val="center"/>
        <w:rPr>
          <w:rFonts w:ascii="Times New Roman" w:hAnsi="Times New Roman" w:cs="Times New Roman"/>
        </w:rPr>
      </w:pPr>
      <w:r w:rsidRPr="00AF2237">
        <w:rPr>
          <w:rFonts w:ascii="Times New Roman" w:hAnsi="Times New Roman" w:cs="Times New Roman"/>
        </w:rPr>
        <w:t>и порядок расчетов</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t xml:space="preserve">    10. Размер  платы  за  технологическое  присоединение  определяется </w:t>
      </w:r>
      <w:proofErr w:type="gramStart"/>
      <w:r w:rsidRPr="00AF2237">
        <w:rPr>
          <w:rFonts w:ascii="Times New Roman" w:hAnsi="Times New Roman" w:cs="Times New Roman"/>
        </w:rPr>
        <w:t>соответствии</w:t>
      </w:r>
      <w:proofErr w:type="gramEnd"/>
      <w:r w:rsidRPr="00AF2237">
        <w:rPr>
          <w:rFonts w:ascii="Times New Roman" w:hAnsi="Times New Roman" w:cs="Times New Roman"/>
        </w:rPr>
        <w:t xml:space="preserve"> с решением _______N _______ и составляет ____________ рублей _______ копеек.</w:t>
      </w:r>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t xml:space="preserve">    11.  Внесение  платы  за  технологическое  присоединение осуществляется</w:t>
      </w:r>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t>заявителем в следующем порядке: ___________________________________________</w:t>
      </w:r>
    </w:p>
    <w:p w:rsidR="00B66BF1" w:rsidRPr="00AF2237" w:rsidRDefault="00B66BF1" w:rsidP="00B66BF1">
      <w:pPr>
        <w:pStyle w:val="ConsPlusNonformat"/>
        <w:jc w:val="both"/>
        <w:rPr>
          <w:rFonts w:ascii="Times New Roman" w:hAnsi="Times New Roman" w:cs="Times New Roman"/>
        </w:rPr>
      </w:pPr>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t xml:space="preserve">            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sidRPr="00AF2237">
        <w:rPr>
          <w:rFonts w:ascii="Times New Roman" w:hAnsi="Times New Roman" w:cs="Times New Roman"/>
        </w:rPr>
        <w:t>дств в к</w:t>
      </w:r>
      <w:proofErr w:type="gramEnd"/>
      <w:r w:rsidRPr="00AF2237">
        <w:rPr>
          <w:rFonts w:ascii="Times New Roman" w:hAnsi="Times New Roman" w:cs="Times New Roman"/>
        </w:rPr>
        <w:t>ассу или на расчетный счет сетевой организации.</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r w:rsidRPr="00AF2237">
        <w:rPr>
          <w:rFonts w:ascii="Times New Roman" w:hAnsi="Times New Roman" w:cs="Times New Roman"/>
        </w:rPr>
        <w:t xml:space="preserve">IV. Разграничение балансовой принадлежности </w:t>
      </w:r>
      <w:proofErr w:type="gramStart"/>
      <w:r w:rsidRPr="00AF2237">
        <w:rPr>
          <w:rFonts w:ascii="Times New Roman" w:hAnsi="Times New Roman" w:cs="Times New Roman"/>
        </w:rPr>
        <w:t>электрических</w:t>
      </w:r>
      <w:proofErr w:type="gramEnd"/>
    </w:p>
    <w:p w:rsidR="00B66BF1" w:rsidRPr="00AF2237" w:rsidRDefault="00B66BF1" w:rsidP="00B66BF1">
      <w:pPr>
        <w:pStyle w:val="ConsPlusNormal"/>
        <w:jc w:val="center"/>
        <w:rPr>
          <w:rFonts w:ascii="Times New Roman" w:hAnsi="Times New Roman" w:cs="Times New Roman"/>
        </w:rPr>
      </w:pPr>
      <w:r w:rsidRPr="00AF2237">
        <w:rPr>
          <w:rFonts w:ascii="Times New Roman" w:hAnsi="Times New Roman" w:cs="Times New Roman"/>
        </w:rPr>
        <w:t>сетей и эксплуатационной ответственности Сторон</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r w:rsidRPr="00AF2237">
        <w:rPr>
          <w:rFonts w:ascii="Times New Roman" w:hAnsi="Times New Roman" w:cs="Times New Roman"/>
        </w:rPr>
        <w:t>V. Условия изменения, расторжения договора</w:t>
      </w:r>
    </w:p>
    <w:p w:rsidR="00B66BF1" w:rsidRPr="00AF2237" w:rsidRDefault="00B66BF1" w:rsidP="00B66BF1">
      <w:pPr>
        <w:pStyle w:val="ConsPlusNormal"/>
        <w:jc w:val="center"/>
        <w:rPr>
          <w:rFonts w:ascii="Times New Roman" w:hAnsi="Times New Roman" w:cs="Times New Roman"/>
        </w:rPr>
      </w:pPr>
      <w:r w:rsidRPr="00AF2237">
        <w:rPr>
          <w:rFonts w:ascii="Times New Roman" w:hAnsi="Times New Roman" w:cs="Times New Roman"/>
        </w:rPr>
        <w:t>и ответственность Сторон</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14. Настоящий договор может быть изменен по письменному соглашению Сторон или в судебном порядке.</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 xml:space="preserve">15. </w:t>
      </w:r>
      <w:proofErr w:type="gramStart"/>
      <w:r w:rsidRPr="00AF2237">
        <w:rPr>
          <w:rFonts w:ascii="Times New Roman" w:hAnsi="Times New Roman" w:cs="Times New Roman"/>
        </w:rPr>
        <w:t>Договор</w:t>
      </w:r>
      <w:proofErr w:type="gramEnd"/>
      <w:r w:rsidRPr="00AF2237">
        <w:rPr>
          <w:rFonts w:ascii="Times New Roman" w:hAnsi="Times New Roman" w:cs="Times New Roman"/>
        </w:rPr>
        <w:t xml:space="preserve"> может быть расторгнут по требованию одной из Сторон по основаниям, предусмотренным Гражданским </w:t>
      </w:r>
      <w:hyperlink r:id="rId11" w:history="1">
        <w:r w:rsidRPr="00AF2237">
          <w:rPr>
            <w:rFonts w:ascii="Times New Roman" w:hAnsi="Times New Roman" w:cs="Times New Roman"/>
          </w:rPr>
          <w:t>кодексом</w:t>
        </w:r>
      </w:hyperlink>
      <w:r w:rsidRPr="00AF2237">
        <w:rPr>
          <w:rFonts w:ascii="Times New Roman" w:hAnsi="Times New Roman" w:cs="Times New Roman"/>
        </w:rPr>
        <w:t xml:space="preserve"> Российской Федерации.</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B66BF1" w:rsidRPr="00AF2237" w:rsidRDefault="00B66BF1" w:rsidP="00B66BF1">
      <w:pPr>
        <w:pStyle w:val="ConsPlusNormal"/>
        <w:ind w:firstLine="540"/>
        <w:jc w:val="both"/>
        <w:rPr>
          <w:rFonts w:ascii="Times New Roman" w:hAnsi="Times New Roman" w:cs="Times New Roman"/>
        </w:rPr>
      </w:pPr>
      <w:proofErr w:type="gramStart"/>
      <w:r w:rsidRPr="00AF2237">
        <w:rPr>
          <w:rFonts w:ascii="Times New Roman" w:hAnsi="Times New Roman" w:cs="Times New Roman"/>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AF2237">
        <w:rPr>
          <w:rFonts w:ascii="Times New Roman" w:hAnsi="Times New Roman" w:cs="Times New Roman"/>
        </w:rPr>
        <w:t>, может служить основанием для расторжения договора по требованию сетевой организации по решению суда.</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 xml:space="preserve">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w:t>
      </w:r>
      <w:r w:rsidRPr="00AF2237">
        <w:rPr>
          <w:rFonts w:ascii="Times New Roman" w:hAnsi="Times New Roman" w:cs="Times New Roman"/>
        </w:rPr>
        <w:lastRenderedPageBreak/>
        <w:t>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r w:rsidRPr="00AF2237">
        <w:rPr>
          <w:rFonts w:ascii="Times New Roman" w:hAnsi="Times New Roman" w:cs="Times New Roman"/>
        </w:rPr>
        <w:t>VI. Порядок разрешения споров</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r w:rsidRPr="00AF2237">
        <w:rPr>
          <w:rFonts w:ascii="Times New Roman" w:hAnsi="Times New Roman" w:cs="Times New Roman"/>
        </w:rPr>
        <w:t>VII. Заключительные положения</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 xml:space="preserve">21. Настоящий договор считается заключенным </w:t>
      </w:r>
      <w:proofErr w:type="gramStart"/>
      <w:r w:rsidRPr="00AF2237">
        <w:rPr>
          <w:rFonts w:ascii="Times New Roman" w:hAnsi="Times New Roman" w:cs="Times New Roman"/>
        </w:rPr>
        <w:t>с даты поступления</w:t>
      </w:r>
      <w:proofErr w:type="gramEnd"/>
      <w:r w:rsidRPr="00AF2237">
        <w:rPr>
          <w:rFonts w:ascii="Times New Roman" w:hAnsi="Times New Roman" w:cs="Times New Roman"/>
        </w:rPr>
        <w:t xml:space="preserve"> подписанного заявителем экземпляра настоящего договора в сетевую организацию.</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22. Настоящий договор составлен и подписан в двух экземплярах, по одному для каждой из Сторон.</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rPr>
          <w:sz w:val="20"/>
          <w:szCs w:val="20"/>
        </w:rPr>
      </w:pPr>
      <w:r w:rsidRPr="00AF2237">
        <w:rPr>
          <w:sz w:val="20"/>
          <w:szCs w:val="20"/>
        </w:rPr>
        <w:t>Реквизиты Сторон</w:t>
      </w:r>
    </w:p>
    <w:p w:rsidR="00B66BF1" w:rsidRDefault="00B66BF1" w:rsidP="003D0287">
      <w:pPr>
        <w:pStyle w:val="ConsPlusNormal"/>
        <w:jc w:val="center"/>
        <w:outlineLvl w:val="2"/>
        <w:rPr>
          <w:rFonts w:ascii="Times New Roman" w:hAnsi="Times New Roman" w:cs="Times New Roman"/>
        </w:rPr>
      </w:pPr>
    </w:p>
    <w:p w:rsidR="00B66BF1" w:rsidRPr="00B66BF1" w:rsidRDefault="00B66BF1" w:rsidP="00B66BF1">
      <w:pPr>
        <w:pStyle w:val="ConsPlusNormal"/>
        <w:jc w:val="center"/>
        <w:rPr>
          <w:rFonts w:ascii="Times New Roman" w:hAnsi="Times New Roman" w:cs="Times New Roman"/>
          <w:b/>
        </w:rPr>
      </w:pPr>
      <w:r w:rsidRPr="00B66BF1">
        <w:rPr>
          <w:rFonts w:ascii="Times New Roman" w:hAnsi="Times New Roman" w:cs="Times New Roman"/>
          <w:b/>
        </w:rPr>
        <w:t>ДОГОВОР</w:t>
      </w:r>
    </w:p>
    <w:p w:rsidR="00B66BF1" w:rsidRPr="00B66BF1" w:rsidRDefault="00B66BF1" w:rsidP="00B66BF1">
      <w:pPr>
        <w:pStyle w:val="ConsPlusNormal"/>
        <w:jc w:val="center"/>
        <w:rPr>
          <w:rFonts w:ascii="Times New Roman" w:hAnsi="Times New Roman" w:cs="Times New Roman"/>
          <w:b/>
        </w:rPr>
      </w:pPr>
      <w:r w:rsidRPr="00B66BF1">
        <w:rPr>
          <w:rFonts w:ascii="Times New Roman" w:hAnsi="Times New Roman" w:cs="Times New Roman"/>
          <w:b/>
        </w:rPr>
        <w:t>об осуществлении технологического присоединения</w:t>
      </w:r>
    </w:p>
    <w:p w:rsidR="00B66BF1" w:rsidRPr="00B66BF1" w:rsidRDefault="00B66BF1" w:rsidP="00B66BF1">
      <w:pPr>
        <w:pStyle w:val="ConsPlusNormal"/>
        <w:jc w:val="center"/>
        <w:rPr>
          <w:rFonts w:ascii="Times New Roman" w:hAnsi="Times New Roman" w:cs="Times New Roman"/>
          <w:b/>
        </w:rPr>
      </w:pPr>
      <w:r w:rsidRPr="00B66BF1">
        <w:rPr>
          <w:rFonts w:ascii="Times New Roman" w:hAnsi="Times New Roman" w:cs="Times New Roman"/>
          <w:b/>
        </w:rPr>
        <w:t>к электрическим сетям</w:t>
      </w:r>
    </w:p>
    <w:p w:rsidR="00B66BF1" w:rsidRPr="00B66BF1" w:rsidRDefault="00B66BF1" w:rsidP="00B66BF1">
      <w:pPr>
        <w:pStyle w:val="ConsPlusNormal"/>
        <w:jc w:val="center"/>
        <w:rPr>
          <w:rFonts w:ascii="Times New Roman" w:hAnsi="Times New Roman" w:cs="Times New Roman"/>
          <w:b/>
        </w:rPr>
      </w:pPr>
      <w:proofErr w:type="gramStart"/>
      <w:r w:rsidRPr="00B66BF1">
        <w:rPr>
          <w:rFonts w:ascii="Times New Roman" w:hAnsi="Times New Roman" w:cs="Times New Roman"/>
          <w:b/>
        </w:rPr>
        <w:t>(для юридических лиц или индивидуальных предпринимателей</w:t>
      </w:r>
      <w:proofErr w:type="gramEnd"/>
    </w:p>
    <w:p w:rsidR="00B66BF1" w:rsidRPr="00B66BF1" w:rsidRDefault="00B66BF1" w:rsidP="00B66BF1">
      <w:pPr>
        <w:pStyle w:val="ConsPlusNormal"/>
        <w:jc w:val="center"/>
        <w:rPr>
          <w:rFonts w:ascii="Times New Roman" w:hAnsi="Times New Roman" w:cs="Times New Roman"/>
          <w:b/>
        </w:rPr>
      </w:pPr>
      <w:r w:rsidRPr="00B66BF1">
        <w:rPr>
          <w:rFonts w:ascii="Times New Roman" w:hAnsi="Times New Roman" w:cs="Times New Roman"/>
          <w:b/>
        </w:rPr>
        <w:t>в целях технологического присоединения энергопринимающих</w:t>
      </w:r>
    </w:p>
    <w:p w:rsidR="00B66BF1" w:rsidRPr="00B66BF1" w:rsidRDefault="00B66BF1" w:rsidP="00B66BF1">
      <w:pPr>
        <w:pStyle w:val="ConsPlusNormal"/>
        <w:jc w:val="center"/>
        <w:rPr>
          <w:rFonts w:ascii="Times New Roman" w:hAnsi="Times New Roman" w:cs="Times New Roman"/>
          <w:b/>
        </w:rPr>
      </w:pPr>
      <w:r w:rsidRPr="00B66BF1">
        <w:rPr>
          <w:rFonts w:ascii="Times New Roman" w:hAnsi="Times New Roman" w:cs="Times New Roman"/>
          <w:b/>
        </w:rPr>
        <w:t>устройств, максимальная мощность которых свыше 150 кВт</w:t>
      </w:r>
    </w:p>
    <w:p w:rsidR="00B66BF1" w:rsidRPr="00B66BF1" w:rsidRDefault="00B66BF1" w:rsidP="00B66BF1">
      <w:pPr>
        <w:pStyle w:val="ConsPlusNormal"/>
        <w:jc w:val="center"/>
        <w:rPr>
          <w:rFonts w:ascii="Times New Roman" w:hAnsi="Times New Roman" w:cs="Times New Roman"/>
          <w:b/>
        </w:rPr>
      </w:pPr>
      <w:r w:rsidRPr="00B66BF1">
        <w:rPr>
          <w:rFonts w:ascii="Times New Roman" w:hAnsi="Times New Roman" w:cs="Times New Roman"/>
          <w:b/>
        </w:rPr>
        <w:t xml:space="preserve">и менее 670 кВт </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a7"/>
        <w:rPr>
          <w:rFonts w:ascii="Times New Roman" w:hAnsi="Times New Roman" w:cs="Times New Roman"/>
          <w:sz w:val="22"/>
          <w:szCs w:val="22"/>
        </w:rPr>
      </w:pPr>
      <w:r w:rsidRPr="00AF2237">
        <w:rPr>
          <w:rFonts w:ascii="Times New Roman" w:hAnsi="Times New Roman" w:cs="Times New Roman"/>
          <w:sz w:val="22"/>
          <w:szCs w:val="22"/>
        </w:rPr>
        <w:t>г</w:t>
      </w:r>
      <w:proofErr w:type="gramStart"/>
      <w:r w:rsidRPr="00AF2237">
        <w:rPr>
          <w:rFonts w:ascii="Times New Roman" w:hAnsi="Times New Roman" w:cs="Times New Roman"/>
          <w:sz w:val="22"/>
          <w:szCs w:val="22"/>
        </w:rPr>
        <w:t>.Ч</w:t>
      </w:r>
      <w:proofErr w:type="gramEnd"/>
      <w:r w:rsidRPr="00AF2237">
        <w:rPr>
          <w:rFonts w:ascii="Times New Roman" w:hAnsi="Times New Roman" w:cs="Times New Roman"/>
          <w:sz w:val="22"/>
          <w:szCs w:val="22"/>
        </w:rPr>
        <w:t>ереповец                                                                                                                                   _________201 г.</w:t>
      </w:r>
    </w:p>
    <w:p w:rsidR="00B66BF1" w:rsidRPr="00AF2237" w:rsidRDefault="00B66BF1" w:rsidP="00B66BF1">
      <w:pPr>
        <w:rPr>
          <w:sz w:val="22"/>
          <w:szCs w:val="22"/>
        </w:rPr>
      </w:pPr>
    </w:p>
    <w:p w:rsidR="00B66BF1" w:rsidRPr="00AF2237" w:rsidRDefault="00B66BF1" w:rsidP="00B66BF1">
      <w:pPr>
        <w:jc w:val="both"/>
        <w:rPr>
          <w:sz w:val="20"/>
          <w:szCs w:val="20"/>
        </w:rPr>
      </w:pPr>
      <w:r w:rsidRPr="00AF2237">
        <w:rPr>
          <w:b/>
          <w:sz w:val="22"/>
          <w:szCs w:val="22"/>
        </w:rPr>
        <w:t xml:space="preserve">           </w:t>
      </w:r>
      <w:r w:rsidRPr="00AF2237">
        <w:rPr>
          <w:b/>
          <w:sz w:val="20"/>
          <w:szCs w:val="20"/>
        </w:rPr>
        <w:t>Общество с ограниченной ответственностью «Череповецкая электросетевая компания» (ООО «</w:t>
      </w:r>
      <w:proofErr w:type="spellStart"/>
      <w:r w:rsidRPr="00AF2237">
        <w:rPr>
          <w:b/>
          <w:sz w:val="20"/>
          <w:szCs w:val="20"/>
        </w:rPr>
        <w:t>ЧэСК</w:t>
      </w:r>
      <w:proofErr w:type="spellEnd"/>
      <w:r w:rsidRPr="00AF2237">
        <w:rPr>
          <w:b/>
          <w:sz w:val="20"/>
          <w:szCs w:val="20"/>
        </w:rPr>
        <w:t>»</w:t>
      </w:r>
      <w:r w:rsidRPr="00AF2237">
        <w:rPr>
          <w:sz w:val="20"/>
          <w:szCs w:val="20"/>
        </w:rPr>
        <w:t xml:space="preserve">), именуемое в дальнейшем сетевой организацией, в лице генерального директора А.Л. Черняева, действующего на основании Устава, с одной стороны, и  </w:t>
      </w:r>
      <w:r w:rsidRPr="00AF2237">
        <w:rPr>
          <w:b/>
          <w:sz w:val="20"/>
          <w:szCs w:val="20"/>
        </w:rPr>
        <w:t>__________________</w:t>
      </w:r>
      <w:r w:rsidRPr="00AF2237">
        <w:rPr>
          <w:sz w:val="20"/>
          <w:szCs w:val="20"/>
        </w:rPr>
        <w:t>, в лице ________________, действующего на основании</w:t>
      </w:r>
      <w:proofErr w:type="gramStart"/>
      <w:r w:rsidRPr="00AF2237">
        <w:rPr>
          <w:sz w:val="20"/>
          <w:szCs w:val="20"/>
        </w:rPr>
        <w:t xml:space="preserve"> </w:t>
      </w:r>
      <w:proofErr w:type="spellStart"/>
      <w:r w:rsidRPr="00AF2237">
        <w:rPr>
          <w:sz w:val="20"/>
          <w:szCs w:val="20"/>
        </w:rPr>
        <w:t>_____________,</w:t>
      </w:r>
      <w:proofErr w:type="gramEnd"/>
      <w:r w:rsidRPr="00AF2237">
        <w:rPr>
          <w:sz w:val="20"/>
          <w:szCs w:val="20"/>
        </w:rPr>
        <w:t>с</w:t>
      </w:r>
      <w:proofErr w:type="spellEnd"/>
      <w:r w:rsidRPr="00AF2237">
        <w:rPr>
          <w:sz w:val="20"/>
          <w:szCs w:val="20"/>
        </w:rPr>
        <w:t xml:space="preserve"> другой стороны, вместе именуемые сторонами, заключили настоящий договор о нижеследующем:</w:t>
      </w:r>
    </w:p>
    <w:p w:rsidR="00B66BF1" w:rsidRPr="00AF2237" w:rsidRDefault="00B66BF1" w:rsidP="00B66BF1">
      <w:pPr>
        <w:pStyle w:val="ConsPlusNormal"/>
        <w:jc w:val="center"/>
        <w:outlineLvl w:val="2"/>
        <w:rPr>
          <w:rFonts w:ascii="Times New Roman" w:hAnsi="Times New Roman" w:cs="Times New Roman"/>
        </w:rPr>
      </w:pPr>
      <w:r w:rsidRPr="00AF2237">
        <w:rPr>
          <w:rFonts w:ascii="Times New Roman" w:hAnsi="Times New Roman" w:cs="Times New Roman"/>
        </w:rPr>
        <w:t>I. Предмет договора</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t xml:space="preserve">    1.  </w:t>
      </w:r>
      <w:proofErr w:type="gramStart"/>
      <w:r w:rsidRPr="00AF2237">
        <w:rPr>
          <w:rFonts w:ascii="Times New Roman" w:hAnsi="Times New Roman" w:cs="Times New Roman"/>
        </w:rPr>
        <w:t>По  настоящему  договору  сетевая  организация  принимает  на  себя</w:t>
      </w:r>
      <w:r>
        <w:rPr>
          <w:rFonts w:ascii="Times New Roman" w:hAnsi="Times New Roman" w:cs="Times New Roman"/>
        </w:rPr>
        <w:t xml:space="preserve"> </w:t>
      </w:r>
      <w:r w:rsidRPr="00AF2237">
        <w:rPr>
          <w:rFonts w:ascii="Times New Roman" w:hAnsi="Times New Roman" w:cs="Times New Roman"/>
        </w:rPr>
        <w:t>обязательства     по     осуществлению    технологического    присоединения</w:t>
      </w:r>
      <w:r>
        <w:rPr>
          <w:rFonts w:ascii="Times New Roman" w:hAnsi="Times New Roman" w:cs="Times New Roman"/>
        </w:rPr>
        <w:t xml:space="preserve"> </w:t>
      </w:r>
      <w:r w:rsidRPr="00AF2237">
        <w:rPr>
          <w:rFonts w:ascii="Times New Roman" w:hAnsi="Times New Roman" w:cs="Times New Roman"/>
        </w:rPr>
        <w:t>энергопринимающих    устройств    заявителя    (далее   -   технологическое</w:t>
      </w:r>
      <w:proofErr w:type="gramEnd"/>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t>присоединение) _________________</w:t>
      </w:r>
      <w:r>
        <w:rPr>
          <w:rFonts w:ascii="Times New Roman" w:hAnsi="Times New Roman" w:cs="Times New Roman"/>
        </w:rPr>
        <w:t xml:space="preserve">, </w:t>
      </w:r>
      <w:r w:rsidRPr="00AF2237">
        <w:rPr>
          <w:rFonts w:ascii="Times New Roman" w:hAnsi="Times New Roman" w:cs="Times New Roman"/>
        </w:rPr>
        <w:t>в   том   числе  по   обеспечению   готовности   объектов   электросетевого</w:t>
      </w:r>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t>хозяйства  (включая  их  проектирование,  строительство,  реконструкцию)  к</w:t>
      </w:r>
      <w:r>
        <w:rPr>
          <w:rFonts w:ascii="Times New Roman" w:hAnsi="Times New Roman" w:cs="Times New Roman"/>
        </w:rPr>
        <w:t xml:space="preserve"> </w:t>
      </w:r>
      <w:r w:rsidRPr="00AF2237">
        <w:rPr>
          <w:rFonts w:ascii="Times New Roman" w:hAnsi="Times New Roman" w:cs="Times New Roman"/>
        </w:rPr>
        <w:t>присоединению   энергопринимающих  устройств,  урегулированию  отношений  с</w:t>
      </w:r>
      <w:r>
        <w:rPr>
          <w:rFonts w:ascii="Times New Roman" w:hAnsi="Times New Roman" w:cs="Times New Roman"/>
        </w:rPr>
        <w:t xml:space="preserve"> </w:t>
      </w:r>
      <w:r w:rsidRPr="00AF2237">
        <w:rPr>
          <w:rFonts w:ascii="Times New Roman" w:hAnsi="Times New Roman" w:cs="Times New Roman"/>
        </w:rPr>
        <w:t>третьими  лицами в случае необходимости строительства (модернизации) такими</w:t>
      </w:r>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t>лицами     принадлежащих     им    объектов    электросетевого    хозяйства</w:t>
      </w:r>
      <w:r>
        <w:rPr>
          <w:rFonts w:ascii="Times New Roman" w:hAnsi="Times New Roman" w:cs="Times New Roman"/>
        </w:rPr>
        <w:t xml:space="preserve"> </w:t>
      </w:r>
      <w:r w:rsidRPr="00AF2237">
        <w:rPr>
          <w:rFonts w:ascii="Times New Roman" w:hAnsi="Times New Roman" w:cs="Times New Roman"/>
        </w:rPr>
        <w:t>(энергопринимающих   устройств,   объектов   электроэнергетики),  с  учетом</w:t>
      </w:r>
      <w:r>
        <w:rPr>
          <w:rFonts w:ascii="Times New Roman" w:hAnsi="Times New Roman" w:cs="Times New Roman"/>
        </w:rPr>
        <w:t xml:space="preserve"> </w:t>
      </w:r>
      <w:r w:rsidRPr="00AF2237">
        <w:rPr>
          <w:rFonts w:ascii="Times New Roman" w:hAnsi="Times New Roman" w:cs="Times New Roman"/>
        </w:rPr>
        <w:t>следующих характеристик:</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максимальная мощность присоединяемых энергопринимающих устройств _______ (кВт);</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категория надежности _______;</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класс напряжения электрических сетей, к которым осуществляется технологическое присоединение _______ (кВ);</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максимальная мощность ранее присоединенных энергопринимающих устрой</w:t>
      </w:r>
      <w:proofErr w:type="gramStart"/>
      <w:r w:rsidRPr="00AF2237">
        <w:rPr>
          <w:rFonts w:ascii="Times New Roman" w:hAnsi="Times New Roman" w:cs="Times New Roman"/>
        </w:rPr>
        <w:t>ств _______ кВт</w:t>
      </w:r>
      <w:proofErr w:type="gramEnd"/>
      <w:r w:rsidRPr="00AF2237">
        <w:rPr>
          <w:rFonts w:ascii="Times New Roman" w:hAnsi="Times New Roman" w:cs="Times New Roman"/>
        </w:rPr>
        <w:t>.</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lastRenderedPageBreak/>
        <w:t>Заявитель обязуется оплатить расходы на технологическое присоединение в соответствии с условиями настоящего договора.</w:t>
      </w:r>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t xml:space="preserve">   </w:t>
      </w:r>
      <w:r>
        <w:rPr>
          <w:rFonts w:ascii="Times New Roman" w:hAnsi="Times New Roman" w:cs="Times New Roman"/>
        </w:rPr>
        <w:t xml:space="preserve">     </w:t>
      </w:r>
      <w:r w:rsidRPr="00AF2237">
        <w:rPr>
          <w:rFonts w:ascii="Times New Roman" w:hAnsi="Times New Roman" w:cs="Times New Roman"/>
        </w:rPr>
        <w:t xml:space="preserve"> 2. Технологическое присоединение необходимо для электроснабжения ___________,</w:t>
      </w:r>
      <w:r>
        <w:rPr>
          <w:rFonts w:ascii="Times New Roman" w:hAnsi="Times New Roman" w:cs="Times New Roman"/>
        </w:rPr>
        <w:t xml:space="preserve"> </w:t>
      </w:r>
      <w:proofErr w:type="gramStart"/>
      <w:r w:rsidRPr="00AF2237">
        <w:rPr>
          <w:rFonts w:ascii="Times New Roman" w:hAnsi="Times New Roman" w:cs="Times New Roman"/>
        </w:rPr>
        <w:t>расположенных</w:t>
      </w:r>
      <w:proofErr w:type="gramEnd"/>
      <w:r w:rsidRPr="00AF2237">
        <w:rPr>
          <w:rFonts w:ascii="Times New Roman" w:hAnsi="Times New Roman" w:cs="Times New Roman"/>
        </w:rPr>
        <w:t xml:space="preserve"> (которые будут располагаться) ________________.</w:t>
      </w:r>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t xml:space="preserve">           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 xml:space="preserve">4. </w:t>
      </w:r>
      <w:hyperlink w:anchor="Par3420" w:tooltip="                            ТЕХНИЧЕСКИЕ УСЛОВИЯ" w:history="1">
        <w:r w:rsidRPr="00AF2237">
          <w:rPr>
            <w:rFonts w:ascii="Times New Roman" w:hAnsi="Times New Roman" w:cs="Times New Roman"/>
          </w:rPr>
          <w:t>Технические условия</w:t>
        </w:r>
      </w:hyperlink>
      <w:r w:rsidRPr="00AF2237">
        <w:rPr>
          <w:rFonts w:ascii="Times New Roman" w:hAnsi="Times New Roman" w:cs="Times New Roman"/>
        </w:rPr>
        <w:t xml:space="preserve"> являются неотъемлемой частью настоящего договора и приведены в приложении.</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Срок действия технических условий составляет _______ год (года) со дня заключения настоящего договора.</w:t>
      </w:r>
    </w:p>
    <w:p w:rsidR="00B66BF1" w:rsidRPr="00AF2237" w:rsidRDefault="00B66BF1" w:rsidP="00B66BF1">
      <w:pPr>
        <w:pStyle w:val="ConsPlusNormal"/>
        <w:ind w:firstLine="540"/>
        <w:jc w:val="both"/>
        <w:rPr>
          <w:rFonts w:ascii="Times New Roman" w:hAnsi="Times New Roman" w:cs="Times New Roman"/>
        </w:rPr>
      </w:pPr>
      <w:bookmarkStart w:id="12" w:name="Par3292"/>
      <w:bookmarkEnd w:id="12"/>
      <w:r w:rsidRPr="00AF2237">
        <w:rPr>
          <w:rFonts w:ascii="Times New Roman" w:hAnsi="Times New Roman" w:cs="Times New Roman"/>
        </w:rPr>
        <w:t>5. Срок выполнения мероприятий по технологическому присоединению составляет __________  со дня заключения настоящего договора.</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r w:rsidRPr="00AF2237">
        <w:rPr>
          <w:rFonts w:ascii="Times New Roman" w:hAnsi="Times New Roman" w:cs="Times New Roman"/>
        </w:rPr>
        <w:t>II. Обязанности Сторон</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6. Сетевая организация обязуется:</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B66BF1" w:rsidRPr="00AF2237" w:rsidRDefault="00B66BF1" w:rsidP="00B66BF1">
      <w:pPr>
        <w:pStyle w:val="ConsPlusNormal"/>
        <w:ind w:firstLine="540"/>
        <w:jc w:val="both"/>
        <w:rPr>
          <w:rFonts w:ascii="Times New Roman" w:hAnsi="Times New Roman" w:cs="Times New Roman"/>
        </w:rPr>
      </w:pPr>
      <w:proofErr w:type="gramStart"/>
      <w:r w:rsidRPr="00AF2237">
        <w:rPr>
          <w:rFonts w:ascii="Times New Roman" w:hAnsi="Times New Roman" w:cs="Times New Roman"/>
        </w:rP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ar3292" w:tooltip="5. Срок выполнения мероприятий по технологическому присоединению составляет __________ &lt;3&gt; со дня заключения настоящего договора." w:history="1">
        <w:r w:rsidRPr="00AF2237">
          <w:rPr>
            <w:rFonts w:ascii="Times New Roman" w:hAnsi="Times New Roman" w:cs="Times New Roman"/>
          </w:rPr>
          <w:t>пунктом 5</w:t>
        </w:r>
      </w:hyperlink>
      <w:r w:rsidRPr="00AF2237">
        <w:rPr>
          <w:rFonts w:ascii="Times New Roman" w:hAnsi="Times New Roman" w:cs="Times New Roman"/>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границ балансовой принадлежности сторон, акт разграничения</w:t>
      </w:r>
      <w:proofErr w:type="gramEnd"/>
      <w:r w:rsidRPr="00AF2237">
        <w:rPr>
          <w:rFonts w:ascii="Times New Roman" w:hAnsi="Times New Roman" w:cs="Times New Roman"/>
        </w:rPr>
        <w:t xml:space="preserve"> эксплуатационной ответственности сторон, акт об осуществлении технологического присоединения и направить их заявителю.</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 xml:space="preserve">7. Сетевая организация при невыполнении заявителем технических условий в согласованный срок и наличии на дату </w:t>
      </w:r>
      <w:proofErr w:type="gramStart"/>
      <w:r w:rsidRPr="00AF2237">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AF2237">
        <w:rPr>
          <w:rFonts w:ascii="Times New Roman" w:hAnsi="Times New Roman" w:cs="Times New Roman"/>
        </w:rPr>
        <w:t xml:space="preserve"> вправе по обращению заявителя продлить срок действия технических условий. При этом дополнительная плата не взимается.</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8. Заявитель обязуется:</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B66BF1" w:rsidRPr="00AF2237" w:rsidRDefault="00B66BF1" w:rsidP="00B66BF1">
      <w:pPr>
        <w:pStyle w:val="ConsPlusNormal"/>
        <w:ind w:firstLine="540"/>
        <w:jc w:val="both"/>
        <w:rPr>
          <w:rFonts w:ascii="Times New Roman" w:hAnsi="Times New Roman" w:cs="Times New Roman"/>
        </w:rPr>
      </w:pPr>
      <w:proofErr w:type="gramStart"/>
      <w:r w:rsidRPr="00AF2237">
        <w:rPr>
          <w:rFonts w:ascii="Times New Roman" w:hAnsi="Times New Roman" w:cs="Times New Roman"/>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w:t>
      </w:r>
      <w:proofErr w:type="gramEnd"/>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 xml:space="preserve">надлежащим образом исполнять указанные в </w:t>
      </w:r>
      <w:hyperlink w:anchor="Par3312" w:tooltip="III. Плата за технологическое присоединение" w:history="1">
        <w:r w:rsidRPr="00AF2237">
          <w:rPr>
            <w:rFonts w:ascii="Times New Roman" w:hAnsi="Times New Roman" w:cs="Times New Roman"/>
          </w:rPr>
          <w:t>разделе III</w:t>
        </w:r>
      </w:hyperlink>
      <w:r w:rsidRPr="00AF2237">
        <w:rPr>
          <w:rFonts w:ascii="Times New Roman" w:hAnsi="Times New Roman" w:cs="Times New Roman"/>
        </w:rPr>
        <w:t xml:space="preserve"> настоящего договора обязательства по оплате расходов на технологическое присоединение;</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 xml:space="preserve">9. Заявитель вправе при невыполнении им технических условий в согласованный срок и наличии на дату </w:t>
      </w:r>
      <w:proofErr w:type="gramStart"/>
      <w:r w:rsidRPr="00AF2237">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AF2237">
        <w:rPr>
          <w:rFonts w:ascii="Times New Roman" w:hAnsi="Times New Roman" w:cs="Times New Roman"/>
        </w:rPr>
        <w:t xml:space="preserve"> обратиться в сетевую организацию с просьбой о продлении срока действия технических условий.</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bookmarkStart w:id="13" w:name="Par3312"/>
      <w:bookmarkEnd w:id="13"/>
      <w:r w:rsidRPr="00AF2237">
        <w:rPr>
          <w:rFonts w:ascii="Times New Roman" w:hAnsi="Times New Roman" w:cs="Times New Roman"/>
        </w:rPr>
        <w:t>III. Плата за технологическое присоединение</w:t>
      </w:r>
    </w:p>
    <w:p w:rsidR="00B66BF1" w:rsidRPr="00AF2237" w:rsidRDefault="00B66BF1" w:rsidP="00B66BF1">
      <w:pPr>
        <w:pStyle w:val="ConsPlusNormal"/>
        <w:jc w:val="center"/>
        <w:rPr>
          <w:rFonts w:ascii="Times New Roman" w:hAnsi="Times New Roman" w:cs="Times New Roman"/>
        </w:rPr>
      </w:pPr>
      <w:r w:rsidRPr="00AF2237">
        <w:rPr>
          <w:rFonts w:ascii="Times New Roman" w:hAnsi="Times New Roman" w:cs="Times New Roman"/>
        </w:rPr>
        <w:t>и порядок расчетов</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t xml:space="preserve">    10.  Размер  платы  за  технологическое  присоединение  определяется  в</w:t>
      </w:r>
      <w:r>
        <w:rPr>
          <w:rFonts w:ascii="Times New Roman" w:hAnsi="Times New Roman" w:cs="Times New Roman"/>
        </w:rPr>
        <w:t xml:space="preserve"> </w:t>
      </w:r>
      <w:r w:rsidRPr="00AF2237">
        <w:rPr>
          <w:rFonts w:ascii="Times New Roman" w:hAnsi="Times New Roman" w:cs="Times New Roman"/>
        </w:rPr>
        <w:t xml:space="preserve">соответствии с решением __________________________________ N _____________ и составляет _________________ рублей_________ копеек, в </w:t>
      </w:r>
      <w:r w:rsidRPr="00AF2237">
        <w:rPr>
          <w:rFonts w:ascii="Times New Roman" w:hAnsi="Times New Roman" w:cs="Times New Roman"/>
        </w:rPr>
        <w:lastRenderedPageBreak/>
        <w:t>том числе НДС _________ рублей _________ копеек.</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11. Внесение платы за технологическое присоединение осуществляется заявителем в следующем порядке:</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10 процентов платы за технологическое присоединение вносятся в течение 15 дней со дня заключения настоящего договора;</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30 процентов платы за технологическое присоединение вносятся в течение 60 дней со дня заключения настоящего договора;</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20 процентов платы за технологическое присоединение вносятся в течение 180 дней со дня заключения настоящего договора;</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30 процентов платы за технологическое присоединение вносятся в течение 15 дней со дня фактического присоединения;</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sidRPr="00AF2237">
        <w:rPr>
          <w:rFonts w:ascii="Times New Roman" w:hAnsi="Times New Roman" w:cs="Times New Roman"/>
        </w:rPr>
        <w:t>дств в к</w:t>
      </w:r>
      <w:proofErr w:type="gramEnd"/>
      <w:r w:rsidRPr="00AF2237">
        <w:rPr>
          <w:rFonts w:ascii="Times New Roman" w:hAnsi="Times New Roman" w:cs="Times New Roman"/>
        </w:rPr>
        <w:t>ассу или на расчетный счет сетевой организации.</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r w:rsidRPr="00AF2237">
        <w:rPr>
          <w:rFonts w:ascii="Times New Roman" w:hAnsi="Times New Roman" w:cs="Times New Roman"/>
        </w:rPr>
        <w:t xml:space="preserve">IV. Разграничение балансовой принадлежности </w:t>
      </w:r>
      <w:proofErr w:type="gramStart"/>
      <w:r w:rsidRPr="00AF2237">
        <w:rPr>
          <w:rFonts w:ascii="Times New Roman" w:hAnsi="Times New Roman" w:cs="Times New Roman"/>
        </w:rPr>
        <w:t>электрических</w:t>
      </w:r>
      <w:proofErr w:type="gramEnd"/>
    </w:p>
    <w:p w:rsidR="00B66BF1" w:rsidRPr="00AF2237" w:rsidRDefault="00B66BF1" w:rsidP="00B66BF1">
      <w:pPr>
        <w:pStyle w:val="ConsPlusNormal"/>
        <w:jc w:val="center"/>
        <w:rPr>
          <w:rFonts w:ascii="Times New Roman" w:hAnsi="Times New Roman" w:cs="Times New Roman"/>
        </w:rPr>
      </w:pPr>
      <w:r w:rsidRPr="00AF2237">
        <w:rPr>
          <w:rFonts w:ascii="Times New Roman" w:hAnsi="Times New Roman" w:cs="Times New Roman"/>
        </w:rPr>
        <w:t>сетей и эксплуатационной ответственности Сторон</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r w:rsidRPr="00AF2237">
        <w:rPr>
          <w:rFonts w:ascii="Times New Roman" w:hAnsi="Times New Roman" w:cs="Times New Roman"/>
        </w:rPr>
        <w:t>V. Условия изменения, расторжения договора</w:t>
      </w:r>
    </w:p>
    <w:p w:rsidR="00B66BF1" w:rsidRPr="00AF2237" w:rsidRDefault="00B66BF1" w:rsidP="00B66BF1">
      <w:pPr>
        <w:pStyle w:val="ConsPlusNormal"/>
        <w:jc w:val="center"/>
        <w:rPr>
          <w:rFonts w:ascii="Times New Roman" w:hAnsi="Times New Roman" w:cs="Times New Roman"/>
        </w:rPr>
      </w:pPr>
      <w:r w:rsidRPr="00AF2237">
        <w:rPr>
          <w:rFonts w:ascii="Times New Roman" w:hAnsi="Times New Roman" w:cs="Times New Roman"/>
        </w:rPr>
        <w:t>и ответственность Сторон</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14. Настоящий договор может быть изменен по письменному соглашению Сторон или в судебном порядке.</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 xml:space="preserve">15. Настоящий </w:t>
      </w:r>
      <w:proofErr w:type="gramStart"/>
      <w:r w:rsidRPr="00AF2237">
        <w:rPr>
          <w:rFonts w:ascii="Times New Roman" w:hAnsi="Times New Roman" w:cs="Times New Roman"/>
        </w:rPr>
        <w:t>договор</w:t>
      </w:r>
      <w:proofErr w:type="gramEnd"/>
      <w:r w:rsidRPr="00AF2237">
        <w:rPr>
          <w:rFonts w:ascii="Times New Roman" w:hAnsi="Times New Roman" w:cs="Times New Roman"/>
        </w:rPr>
        <w:t xml:space="preserve"> может быть расторгнут по требованию одной из Сторон по основаниям, предусмотренным Гражданским </w:t>
      </w:r>
      <w:hyperlink r:id="rId12" w:history="1">
        <w:r w:rsidRPr="00AF2237">
          <w:rPr>
            <w:rFonts w:ascii="Times New Roman" w:hAnsi="Times New Roman" w:cs="Times New Roman"/>
          </w:rPr>
          <w:t>кодексом</w:t>
        </w:r>
      </w:hyperlink>
      <w:r w:rsidRPr="00AF2237">
        <w:rPr>
          <w:rFonts w:ascii="Times New Roman" w:hAnsi="Times New Roman" w:cs="Times New Roman"/>
        </w:rPr>
        <w:t xml:space="preserve"> Российской Федерации.</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B66BF1" w:rsidRPr="00AF2237" w:rsidRDefault="00B66BF1" w:rsidP="00B66BF1">
      <w:pPr>
        <w:pStyle w:val="ConsPlusNormal"/>
        <w:ind w:firstLine="540"/>
        <w:jc w:val="both"/>
        <w:rPr>
          <w:rFonts w:ascii="Times New Roman" w:hAnsi="Times New Roman" w:cs="Times New Roman"/>
        </w:rPr>
      </w:pPr>
      <w:proofErr w:type="gramStart"/>
      <w:r w:rsidRPr="00AF2237">
        <w:rPr>
          <w:rFonts w:ascii="Times New Roman" w:hAnsi="Times New Roman" w:cs="Times New Roman"/>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AF2237">
        <w:rPr>
          <w:rFonts w:ascii="Times New Roman" w:hAnsi="Times New Roman" w:cs="Times New Roman"/>
        </w:rPr>
        <w:t>, может служить основанием для расторжения договора по требованию сетевой организации по решению суда.</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r w:rsidRPr="00AF2237">
        <w:rPr>
          <w:rFonts w:ascii="Times New Roman" w:hAnsi="Times New Roman" w:cs="Times New Roman"/>
        </w:rPr>
        <w:t>VI. Порядок разрешения споров</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r w:rsidRPr="00AF2237">
        <w:rPr>
          <w:rFonts w:ascii="Times New Roman" w:hAnsi="Times New Roman" w:cs="Times New Roman"/>
        </w:rPr>
        <w:t>VII. Заключительные положения</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 xml:space="preserve">21. Настоящий договор считается заключенным </w:t>
      </w:r>
      <w:proofErr w:type="gramStart"/>
      <w:r w:rsidRPr="00AF2237">
        <w:rPr>
          <w:rFonts w:ascii="Times New Roman" w:hAnsi="Times New Roman" w:cs="Times New Roman"/>
        </w:rPr>
        <w:t>с даты поступления</w:t>
      </w:r>
      <w:proofErr w:type="gramEnd"/>
      <w:r w:rsidRPr="00AF2237">
        <w:rPr>
          <w:rFonts w:ascii="Times New Roman" w:hAnsi="Times New Roman" w:cs="Times New Roman"/>
        </w:rPr>
        <w:t xml:space="preserve"> подписанного заявителем экземпляра настоящего договора в сетевую организацию.</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22. Настоящий договор составлен и подписан в двух экземплярах, по одному для каждой из Сторон.</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r w:rsidRPr="00AF2237">
        <w:rPr>
          <w:rFonts w:ascii="Times New Roman" w:hAnsi="Times New Roman" w:cs="Times New Roman"/>
        </w:rPr>
        <w:t>Реквизиты Сторон</w:t>
      </w:r>
    </w:p>
    <w:p w:rsidR="00B66BF1" w:rsidRDefault="00B66BF1" w:rsidP="003D0287">
      <w:pPr>
        <w:pStyle w:val="ConsPlusNormal"/>
        <w:jc w:val="center"/>
        <w:outlineLvl w:val="2"/>
        <w:rPr>
          <w:rFonts w:ascii="Times New Roman" w:hAnsi="Times New Roman" w:cs="Times New Roman"/>
        </w:rPr>
      </w:pPr>
    </w:p>
    <w:p w:rsidR="003D0287" w:rsidRDefault="003D0287" w:rsidP="003D0287">
      <w:pPr>
        <w:pStyle w:val="ConsPlusNormal"/>
        <w:jc w:val="center"/>
        <w:outlineLvl w:val="2"/>
        <w:rPr>
          <w:rFonts w:ascii="Times New Roman" w:hAnsi="Times New Roman" w:cs="Times New Roman"/>
        </w:rPr>
      </w:pPr>
    </w:p>
    <w:p w:rsidR="003D0287" w:rsidRDefault="003D0287" w:rsidP="003D0287">
      <w:pPr>
        <w:pStyle w:val="ConsPlusNormal"/>
        <w:jc w:val="center"/>
        <w:outlineLvl w:val="2"/>
        <w:rPr>
          <w:rFonts w:ascii="Times New Roman" w:hAnsi="Times New Roman" w:cs="Times New Roman"/>
        </w:rPr>
      </w:pPr>
    </w:p>
    <w:p w:rsidR="003D0287" w:rsidRDefault="003D0287" w:rsidP="003D0287">
      <w:pPr>
        <w:pStyle w:val="ConsPlusNormal"/>
        <w:jc w:val="center"/>
        <w:outlineLvl w:val="2"/>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p>
    <w:p w:rsidR="00424085" w:rsidRPr="0056678D" w:rsidRDefault="00424085" w:rsidP="00424085">
      <w:pPr>
        <w:jc w:val="center"/>
      </w:pPr>
    </w:p>
    <w:p w:rsidR="00424085" w:rsidRPr="0056678D" w:rsidRDefault="00424085" w:rsidP="00424085">
      <w:pPr>
        <w:jc w:val="center"/>
      </w:pPr>
    </w:p>
    <w:tbl>
      <w:tblPr>
        <w:tblW w:w="9648" w:type="dxa"/>
        <w:tblLook w:val="01E0"/>
      </w:tblPr>
      <w:tblGrid>
        <w:gridCol w:w="5328"/>
        <w:gridCol w:w="360"/>
        <w:gridCol w:w="3960"/>
      </w:tblGrid>
      <w:tr w:rsidR="00260A41" w:rsidTr="00166924">
        <w:tc>
          <w:tcPr>
            <w:tcW w:w="5328" w:type="dxa"/>
            <w:vMerge w:val="restart"/>
          </w:tcPr>
          <w:p w:rsidR="00260A41" w:rsidRPr="00166924" w:rsidRDefault="00260A41" w:rsidP="00166924">
            <w:pPr>
              <w:jc w:val="both"/>
              <w:rPr>
                <w:sz w:val="20"/>
                <w:szCs w:val="20"/>
              </w:rPr>
            </w:pPr>
            <w:r w:rsidRPr="00166924">
              <w:rPr>
                <w:sz w:val="20"/>
                <w:szCs w:val="20"/>
              </w:rPr>
              <w:t xml:space="preserve">Источник официального опубликования </w:t>
            </w:r>
            <w:r w:rsidR="0056678D" w:rsidRPr="00166924">
              <w:rPr>
                <w:sz w:val="20"/>
                <w:szCs w:val="20"/>
              </w:rPr>
              <w:t>нормативного правого акта, регулирующего условия договоров</w:t>
            </w:r>
          </w:p>
        </w:tc>
        <w:tc>
          <w:tcPr>
            <w:tcW w:w="360" w:type="dxa"/>
            <w:vMerge w:val="restart"/>
          </w:tcPr>
          <w:p w:rsidR="00260A41" w:rsidRDefault="00260A41" w:rsidP="00166924">
            <w:pPr>
              <w:ind w:left="2333" w:hanging="2333"/>
              <w:jc w:val="both"/>
            </w:pPr>
            <w:r>
              <w:t xml:space="preserve">- </w:t>
            </w:r>
          </w:p>
        </w:tc>
        <w:tc>
          <w:tcPr>
            <w:tcW w:w="3960" w:type="dxa"/>
            <w:tcBorders>
              <w:bottom w:val="single" w:sz="4" w:space="0" w:color="auto"/>
            </w:tcBorders>
          </w:tcPr>
          <w:p w:rsidR="00260A41" w:rsidRDefault="00260A41" w:rsidP="00166924">
            <w:pPr>
              <w:jc w:val="both"/>
            </w:pPr>
          </w:p>
        </w:tc>
      </w:tr>
      <w:tr w:rsidR="00260A41" w:rsidTr="00166924">
        <w:tc>
          <w:tcPr>
            <w:tcW w:w="5328" w:type="dxa"/>
            <w:vMerge/>
          </w:tcPr>
          <w:p w:rsidR="00260A41" w:rsidRDefault="00260A41" w:rsidP="00166924">
            <w:pPr>
              <w:jc w:val="both"/>
            </w:pPr>
          </w:p>
        </w:tc>
        <w:tc>
          <w:tcPr>
            <w:tcW w:w="360" w:type="dxa"/>
            <w:vMerge/>
          </w:tcPr>
          <w:p w:rsidR="00260A41" w:rsidRDefault="00260A41" w:rsidP="00166924">
            <w:pPr>
              <w:jc w:val="both"/>
            </w:pPr>
          </w:p>
        </w:tc>
        <w:tc>
          <w:tcPr>
            <w:tcW w:w="3960" w:type="dxa"/>
            <w:tcBorders>
              <w:top w:val="single" w:sz="4" w:space="0" w:color="auto"/>
            </w:tcBorders>
          </w:tcPr>
          <w:p w:rsidR="00260A41" w:rsidRPr="00166924" w:rsidRDefault="00260A41" w:rsidP="00166924">
            <w:pPr>
              <w:jc w:val="center"/>
              <w:rPr>
                <w:sz w:val="16"/>
                <w:szCs w:val="16"/>
              </w:rPr>
            </w:pPr>
            <w:r w:rsidRPr="00166924">
              <w:rPr>
                <w:sz w:val="16"/>
                <w:szCs w:val="16"/>
              </w:rPr>
              <w:t>(наименование печатного издания, №, дата)</w:t>
            </w:r>
          </w:p>
        </w:tc>
      </w:tr>
    </w:tbl>
    <w:p w:rsidR="00424085" w:rsidRDefault="00424085" w:rsidP="00F23EEF">
      <w:pPr>
        <w:jc w:val="center"/>
        <w:rPr>
          <w:b/>
          <w:u w:val="single"/>
        </w:rPr>
      </w:pPr>
    </w:p>
    <w:p w:rsidR="00424085" w:rsidRDefault="00424085" w:rsidP="00F23EEF">
      <w:pPr>
        <w:jc w:val="center"/>
        <w:rPr>
          <w:b/>
          <w:u w:val="single"/>
        </w:rPr>
      </w:pPr>
    </w:p>
    <w:tbl>
      <w:tblPr>
        <w:tblW w:w="7560" w:type="dxa"/>
        <w:tblInd w:w="2088" w:type="dxa"/>
        <w:tblLayout w:type="fixed"/>
        <w:tblLook w:val="01E0"/>
      </w:tblPr>
      <w:tblGrid>
        <w:gridCol w:w="3600"/>
        <w:gridCol w:w="236"/>
        <w:gridCol w:w="3724"/>
      </w:tblGrid>
      <w:tr w:rsidR="00BA2FDA" w:rsidRPr="00166924" w:rsidTr="00166924">
        <w:tc>
          <w:tcPr>
            <w:tcW w:w="3600" w:type="dxa"/>
          </w:tcPr>
          <w:p w:rsidR="00BA2FDA" w:rsidRPr="00166924" w:rsidRDefault="00BA2FDA" w:rsidP="00166924">
            <w:pPr>
              <w:jc w:val="right"/>
              <w:rPr>
                <w:b/>
                <w:u w:val="single"/>
              </w:rPr>
            </w:pPr>
            <w:r w:rsidRPr="00166924">
              <w:rPr>
                <w:sz w:val="20"/>
                <w:szCs w:val="20"/>
              </w:rPr>
              <w:t>Основание для размещения:</w:t>
            </w:r>
          </w:p>
        </w:tc>
        <w:tc>
          <w:tcPr>
            <w:tcW w:w="236" w:type="dxa"/>
          </w:tcPr>
          <w:p w:rsidR="00BA2FDA" w:rsidRPr="00166924" w:rsidRDefault="00BA2FDA" w:rsidP="00166924">
            <w:pPr>
              <w:jc w:val="both"/>
              <w:rPr>
                <w:sz w:val="20"/>
                <w:szCs w:val="20"/>
              </w:rPr>
            </w:pPr>
          </w:p>
        </w:tc>
        <w:tc>
          <w:tcPr>
            <w:tcW w:w="3724" w:type="dxa"/>
          </w:tcPr>
          <w:p w:rsidR="00BA2FDA" w:rsidRPr="00166924" w:rsidRDefault="00BA2FDA" w:rsidP="007A0149">
            <w:pPr>
              <w:rPr>
                <w:b/>
                <w:u w:val="single"/>
              </w:rPr>
            </w:pPr>
            <w:r w:rsidRPr="00166924">
              <w:rPr>
                <w:sz w:val="20"/>
                <w:szCs w:val="20"/>
              </w:rPr>
              <w:t xml:space="preserve">Пост. Пр-ва от 21.01.2004 № 24, п. 11 </w:t>
            </w:r>
            <w:proofErr w:type="spellStart"/>
            <w:r w:rsidR="00280946" w:rsidRPr="00166924">
              <w:rPr>
                <w:sz w:val="20"/>
                <w:szCs w:val="20"/>
              </w:rPr>
              <w:t>д</w:t>
            </w:r>
            <w:proofErr w:type="spellEnd"/>
          </w:p>
        </w:tc>
      </w:tr>
      <w:tr w:rsidR="00BA2FDA" w:rsidRPr="00166924" w:rsidTr="00166924">
        <w:tc>
          <w:tcPr>
            <w:tcW w:w="3600" w:type="dxa"/>
          </w:tcPr>
          <w:p w:rsidR="00BA2FDA" w:rsidRPr="00166924" w:rsidRDefault="00BA2FDA" w:rsidP="00166924">
            <w:pPr>
              <w:jc w:val="right"/>
              <w:rPr>
                <w:sz w:val="20"/>
                <w:szCs w:val="20"/>
              </w:rPr>
            </w:pPr>
            <w:r w:rsidRPr="00166924">
              <w:rPr>
                <w:sz w:val="20"/>
                <w:szCs w:val="20"/>
              </w:rPr>
              <w:t>Статус информации:</w:t>
            </w:r>
          </w:p>
        </w:tc>
        <w:tc>
          <w:tcPr>
            <w:tcW w:w="236" w:type="dxa"/>
          </w:tcPr>
          <w:p w:rsidR="00BA2FDA" w:rsidRPr="00166924" w:rsidRDefault="00BA2FDA" w:rsidP="00166924">
            <w:pPr>
              <w:jc w:val="both"/>
              <w:rPr>
                <w:sz w:val="20"/>
                <w:szCs w:val="20"/>
              </w:rPr>
            </w:pPr>
          </w:p>
        </w:tc>
        <w:tc>
          <w:tcPr>
            <w:tcW w:w="3724" w:type="dxa"/>
          </w:tcPr>
          <w:p w:rsidR="00BA2FDA" w:rsidRPr="00166924" w:rsidRDefault="00BA2FDA" w:rsidP="007A0149">
            <w:pPr>
              <w:rPr>
                <w:sz w:val="20"/>
                <w:szCs w:val="20"/>
              </w:rPr>
            </w:pPr>
            <w:r w:rsidRPr="00166924">
              <w:rPr>
                <w:sz w:val="20"/>
                <w:szCs w:val="20"/>
              </w:rPr>
              <w:t>«фактическая»</w:t>
            </w:r>
          </w:p>
        </w:tc>
      </w:tr>
      <w:tr w:rsidR="00BA2FDA" w:rsidRPr="00166924" w:rsidTr="00166924">
        <w:tc>
          <w:tcPr>
            <w:tcW w:w="3600" w:type="dxa"/>
          </w:tcPr>
          <w:p w:rsidR="00BA2FDA" w:rsidRPr="00166924" w:rsidRDefault="00BA2FDA" w:rsidP="00166924">
            <w:pPr>
              <w:jc w:val="right"/>
              <w:rPr>
                <w:sz w:val="20"/>
                <w:szCs w:val="20"/>
              </w:rPr>
            </w:pPr>
            <w:r w:rsidRPr="00166924">
              <w:rPr>
                <w:sz w:val="20"/>
                <w:szCs w:val="20"/>
              </w:rPr>
              <w:t>Срок хранения в архиве организации:</w:t>
            </w:r>
          </w:p>
        </w:tc>
        <w:tc>
          <w:tcPr>
            <w:tcW w:w="236" w:type="dxa"/>
          </w:tcPr>
          <w:p w:rsidR="00BA2FDA" w:rsidRPr="00166924" w:rsidRDefault="00BA2FDA" w:rsidP="00166924">
            <w:pPr>
              <w:jc w:val="both"/>
              <w:rPr>
                <w:sz w:val="20"/>
                <w:szCs w:val="20"/>
              </w:rPr>
            </w:pPr>
          </w:p>
        </w:tc>
        <w:tc>
          <w:tcPr>
            <w:tcW w:w="3724" w:type="dxa"/>
          </w:tcPr>
          <w:p w:rsidR="00BA2FDA" w:rsidRPr="00166924" w:rsidRDefault="00BA2FDA" w:rsidP="007A0149">
            <w:pPr>
              <w:rPr>
                <w:sz w:val="20"/>
                <w:szCs w:val="20"/>
              </w:rPr>
            </w:pPr>
            <w:r w:rsidRPr="00166924">
              <w:rPr>
                <w:sz w:val="20"/>
                <w:szCs w:val="20"/>
              </w:rPr>
              <w:t>3 года (Приказ ФАС от 22.01.2010 № 27)</w:t>
            </w:r>
          </w:p>
        </w:tc>
      </w:tr>
    </w:tbl>
    <w:p w:rsidR="00424085" w:rsidRDefault="00424085" w:rsidP="00F23EEF">
      <w:pPr>
        <w:jc w:val="center"/>
        <w:rPr>
          <w:b/>
          <w:u w:val="single"/>
        </w:rPr>
      </w:pPr>
    </w:p>
    <w:sectPr w:rsidR="00424085" w:rsidSect="009C6CA6">
      <w:headerReference w:type="default" r:id="rId13"/>
      <w:footerReference w:type="default" r:id="rId14"/>
      <w:pgSz w:w="11906" w:h="16838"/>
      <w:pgMar w:top="899" w:right="566"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B80" w:rsidRDefault="00901B80">
      <w:r>
        <w:separator/>
      </w:r>
    </w:p>
  </w:endnote>
  <w:endnote w:type="continuationSeparator" w:id="0">
    <w:p w:rsidR="00901B80" w:rsidRDefault="00901B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E71" w:rsidRPr="00583D4E" w:rsidRDefault="00625AEF">
    <w:pPr>
      <w:pStyle w:val="a5"/>
      <w:rPr>
        <w:sz w:val="16"/>
        <w:szCs w:val="16"/>
      </w:rPr>
    </w:pPr>
    <w:r>
      <w:rPr>
        <w:sz w:val="16"/>
        <w:szCs w:val="16"/>
      </w:rPr>
      <w:t>Форма 1.7</w:t>
    </w:r>
    <w:r w:rsidR="00652E71">
      <w:rPr>
        <w:sz w:val="16"/>
        <w:szCs w:val="16"/>
      </w:rPr>
      <w:t xml:space="preserve">                                                 </w:t>
    </w:r>
    <w:r w:rsidR="00652E71">
      <w:rPr>
        <w:sz w:val="16"/>
        <w:szCs w:val="16"/>
      </w:rPr>
      <w:tab/>
    </w:r>
    <w:r w:rsidR="00652E71">
      <w:rPr>
        <w:sz w:val="16"/>
        <w:szCs w:val="16"/>
      </w:rPr>
      <w:tab/>
    </w:r>
    <w:r w:rsidR="00652E71" w:rsidRPr="00583D4E">
      <w:rPr>
        <w:sz w:val="16"/>
        <w:szCs w:val="16"/>
      </w:rPr>
      <w:t xml:space="preserve">Страница </w:t>
    </w:r>
    <w:r w:rsidR="00CB7123" w:rsidRPr="00583D4E">
      <w:rPr>
        <w:rStyle w:val="a6"/>
        <w:sz w:val="16"/>
        <w:szCs w:val="16"/>
      </w:rPr>
      <w:fldChar w:fldCharType="begin"/>
    </w:r>
    <w:r w:rsidR="00652E71" w:rsidRPr="00583D4E">
      <w:rPr>
        <w:rStyle w:val="a6"/>
        <w:sz w:val="16"/>
        <w:szCs w:val="16"/>
      </w:rPr>
      <w:instrText xml:space="preserve"> PAGE </w:instrText>
    </w:r>
    <w:r w:rsidR="00CB7123" w:rsidRPr="00583D4E">
      <w:rPr>
        <w:rStyle w:val="a6"/>
        <w:sz w:val="16"/>
        <w:szCs w:val="16"/>
      </w:rPr>
      <w:fldChar w:fldCharType="separate"/>
    </w:r>
    <w:r w:rsidR="00E77F2A">
      <w:rPr>
        <w:rStyle w:val="a6"/>
        <w:noProof/>
        <w:sz w:val="16"/>
        <w:szCs w:val="16"/>
      </w:rPr>
      <w:t>4</w:t>
    </w:r>
    <w:r w:rsidR="00CB7123" w:rsidRPr="00583D4E">
      <w:rPr>
        <w:rStyle w:val="a6"/>
        <w:sz w:val="16"/>
        <w:szCs w:val="16"/>
      </w:rPr>
      <w:fldChar w:fldCharType="end"/>
    </w:r>
    <w:r w:rsidR="00652E71" w:rsidRPr="00583D4E">
      <w:rPr>
        <w:rStyle w:val="a6"/>
        <w:sz w:val="16"/>
        <w:szCs w:val="16"/>
      </w:rPr>
      <w:t xml:space="preserve"> из </w:t>
    </w:r>
    <w:r w:rsidR="00CB7123" w:rsidRPr="00583D4E">
      <w:rPr>
        <w:rStyle w:val="a6"/>
        <w:sz w:val="16"/>
        <w:szCs w:val="16"/>
      </w:rPr>
      <w:fldChar w:fldCharType="begin"/>
    </w:r>
    <w:r w:rsidR="00652E71" w:rsidRPr="00583D4E">
      <w:rPr>
        <w:rStyle w:val="a6"/>
        <w:sz w:val="16"/>
        <w:szCs w:val="16"/>
      </w:rPr>
      <w:instrText xml:space="preserve"> NUMPAGES </w:instrText>
    </w:r>
    <w:r w:rsidR="00CB7123" w:rsidRPr="00583D4E">
      <w:rPr>
        <w:rStyle w:val="a6"/>
        <w:sz w:val="16"/>
        <w:szCs w:val="16"/>
      </w:rPr>
      <w:fldChar w:fldCharType="separate"/>
    </w:r>
    <w:r w:rsidR="00E77F2A">
      <w:rPr>
        <w:rStyle w:val="a6"/>
        <w:noProof/>
        <w:sz w:val="16"/>
        <w:szCs w:val="16"/>
      </w:rPr>
      <w:t>17</w:t>
    </w:r>
    <w:r w:rsidR="00CB7123" w:rsidRPr="00583D4E">
      <w:rPr>
        <w:rStyle w:val="a6"/>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B80" w:rsidRDefault="00901B80">
      <w:r>
        <w:separator/>
      </w:r>
    </w:p>
  </w:footnote>
  <w:footnote w:type="continuationSeparator" w:id="0">
    <w:p w:rsidR="00901B80" w:rsidRDefault="00901B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E71" w:rsidRPr="003B6CF5" w:rsidRDefault="00652E71" w:rsidP="003B6CF5">
    <w:pPr>
      <w:jc w:val="center"/>
      <w:outlineLvl w:val="0"/>
      <w:rPr>
        <w:sz w:val="20"/>
        <w:szCs w:val="20"/>
      </w:rPr>
    </w:pPr>
    <w:r w:rsidRPr="003B6CF5">
      <w:rPr>
        <w:sz w:val="20"/>
        <w:szCs w:val="20"/>
      </w:rPr>
      <w:t>Информация о регулируемой деятельности организации, подлежащая свободному доступу заинтересованным лицам, предоставляемая субъектами оптового и розничного рынков электрической энергии в соответствии со Стандартами раскрытия информации, утвержденными Постановлением Правительства Российской Федерации  от 21.01.2004 № 24</w:t>
    </w:r>
  </w:p>
  <w:p w:rsidR="00652E71" w:rsidRDefault="00652E7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F17B9"/>
    <w:multiLevelType w:val="multilevel"/>
    <w:tmpl w:val="778473BA"/>
    <w:lvl w:ilvl="0">
      <w:start w:val="9"/>
      <w:numFmt w:val="decimal"/>
      <w:lvlText w:val="%1"/>
      <w:lvlJc w:val="left"/>
      <w:pPr>
        <w:tabs>
          <w:tab w:val="num" w:pos="360"/>
        </w:tabs>
        <w:ind w:left="360" w:hanging="360"/>
      </w:pPr>
    </w:lvl>
    <w:lvl w:ilvl="1">
      <w:start w:val="1"/>
      <w:numFmt w:val="decimal"/>
      <w:lvlText w:val="%1.%2"/>
      <w:lvlJc w:val="left"/>
      <w:pPr>
        <w:tabs>
          <w:tab w:val="num" w:pos="366"/>
        </w:tabs>
        <w:ind w:left="366" w:hanging="360"/>
      </w:pPr>
    </w:lvl>
    <w:lvl w:ilvl="2">
      <w:start w:val="1"/>
      <w:numFmt w:val="decimal"/>
      <w:lvlText w:val="%1.%2.%3"/>
      <w:lvlJc w:val="left"/>
      <w:pPr>
        <w:tabs>
          <w:tab w:val="num" w:pos="732"/>
        </w:tabs>
        <w:ind w:left="732" w:hanging="720"/>
      </w:pPr>
    </w:lvl>
    <w:lvl w:ilvl="3">
      <w:start w:val="1"/>
      <w:numFmt w:val="decimal"/>
      <w:lvlText w:val="%1.%2.%3.%4"/>
      <w:lvlJc w:val="left"/>
      <w:pPr>
        <w:tabs>
          <w:tab w:val="num" w:pos="738"/>
        </w:tabs>
        <w:ind w:left="738" w:hanging="720"/>
      </w:pPr>
    </w:lvl>
    <w:lvl w:ilvl="4">
      <w:start w:val="1"/>
      <w:numFmt w:val="decimal"/>
      <w:lvlText w:val="%1.%2.%3.%4.%5"/>
      <w:lvlJc w:val="left"/>
      <w:pPr>
        <w:tabs>
          <w:tab w:val="num" w:pos="1104"/>
        </w:tabs>
        <w:ind w:left="1104" w:hanging="1080"/>
      </w:pPr>
    </w:lvl>
    <w:lvl w:ilvl="5">
      <w:start w:val="1"/>
      <w:numFmt w:val="decimal"/>
      <w:lvlText w:val="%1.%2.%3.%4.%5.%6"/>
      <w:lvlJc w:val="left"/>
      <w:pPr>
        <w:tabs>
          <w:tab w:val="num" w:pos="1110"/>
        </w:tabs>
        <w:ind w:left="1110" w:hanging="1080"/>
      </w:pPr>
    </w:lvl>
    <w:lvl w:ilvl="6">
      <w:start w:val="1"/>
      <w:numFmt w:val="decimal"/>
      <w:lvlText w:val="%1.%2.%3.%4.%5.%6.%7"/>
      <w:lvlJc w:val="left"/>
      <w:pPr>
        <w:tabs>
          <w:tab w:val="num" w:pos="1476"/>
        </w:tabs>
        <w:ind w:left="1476" w:hanging="1440"/>
      </w:pPr>
    </w:lvl>
    <w:lvl w:ilvl="7">
      <w:start w:val="1"/>
      <w:numFmt w:val="decimal"/>
      <w:lvlText w:val="%1.%2.%3.%4.%5.%6.%7.%8"/>
      <w:lvlJc w:val="left"/>
      <w:pPr>
        <w:tabs>
          <w:tab w:val="num" w:pos="1482"/>
        </w:tabs>
        <w:ind w:left="1482" w:hanging="1440"/>
      </w:pPr>
    </w:lvl>
    <w:lvl w:ilvl="8">
      <w:start w:val="1"/>
      <w:numFmt w:val="decimal"/>
      <w:lvlText w:val="%1.%2.%3.%4.%5.%6.%7.%8.%9"/>
      <w:lvlJc w:val="left"/>
      <w:pPr>
        <w:tabs>
          <w:tab w:val="num" w:pos="1848"/>
        </w:tabs>
        <w:ind w:left="1848" w:hanging="1800"/>
      </w:pPr>
    </w:lvl>
  </w:abstractNum>
  <w:abstractNum w:abstractNumId="1">
    <w:nsid w:val="2DE562D7"/>
    <w:multiLevelType w:val="multilevel"/>
    <w:tmpl w:val="8BCEF044"/>
    <w:lvl w:ilvl="0">
      <w:start w:val="5"/>
      <w:numFmt w:val="decimal"/>
      <w:lvlText w:val="%1."/>
      <w:lvlJc w:val="left"/>
      <w:pPr>
        <w:tabs>
          <w:tab w:val="num" w:pos="360"/>
        </w:tabs>
        <w:ind w:left="360" w:hanging="360"/>
      </w:pPr>
      <w:rPr>
        <w:b/>
      </w:rPr>
    </w:lvl>
    <w:lvl w:ilvl="1">
      <w:start w:val="1"/>
      <w:numFmt w:val="decimal"/>
      <w:lvlText w:val="%1.%2."/>
      <w:lvlJc w:val="left"/>
      <w:pPr>
        <w:tabs>
          <w:tab w:val="num" w:pos="384"/>
        </w:tabs>
        <w:ind w:left="384" w:hanging="360"/>
      </w:pPr>
    </w:lvl>
    <w:lvl w:ilvl="2">
      <w:start w:val="1"/>
      <w:numFmt w:val="decimal"/>
      <w:lvlText w:val="%1.%2.%3."/>
      <w:lvlJc w:val="left"/>
      <w:pPr>
        <w:tabs>
          <w:tab w:val="num" w:pos="768"/>
        </w:tabs>
        <w:ind w:left="768" w:hanging="720"/>
      </w:pPr>
    </w:lvl>
    <w:lvl w:ilvl="3">
      <w:start w:val="1"/>
      <w:numFmt w:val="decimal"/>
      <w:lvlText w:val="%1.%2.%3.%4."/>
      <w:lvlJc w:val="left"/>
      <w:pPr>
        <w:tabs>
          <w:tab w:val="num" w:pos="792"/>
        </w:tabs>
        <w:ind w:left="792" w:hanging="720"/>
      </w:pPr>
    </w:lvl>
    <w:lvl w:ilvl="4">
      <w:start w:val="1"/>
      <w:numFmt w:val="decimal"/>
      <w:lvlText w:val="%1.%2.%3.%4.%5."/>
      <w:lvlJc w:val="left"/>
      <w:pPr>
        <w:tabs>
          <w:tab w:val="num" w:pos="1176"/>
        </w:tabs>
        <w:ind w:left="1176" w:hanging="1080"/>
      </w:pPr>
    </w:lvl>
    <w:lvl w:ilvl="5">
      <w:start w:val="1"/>
      <w:numFmt w:val="decimal"/>
      <w:lvlText w:val="%1.%2.%3.%4.%5.%6."/>
      <w:lvlJc w:val="left"/>
      <w:pPr>
        <w:tabs>
          <w:tab w:val="num" w:pos="1200"/>
        </w:tabs>
        <w:ind w:left="1200" w:hanging="1080"/>
      </w:pPr>
    </w:lvl>
    <w:lvl w:ilvl="6">
      <w:start w:val="1"/>
      <w:numFmt w:val="decimal"/>
      <w:lvlText w:val="%1.%2.%3.%4.%5.%6.%7."/>
      <w:lvlJc w:val="left"/>
      <w:pPr>
        <w:tabs>
          <w:tab w:val="num" w:pos="1584"/>
        </w:tabs>
        <w:ind w:left="1584" w:hanging="1440"/>
      </w:pPr>
    </w:lvl>
    <w:lvl w:ilvl="7">
      <w:start w:val="1"/>
      <w:numFmt w:val="decimal"/>
      <w:lvlText w:val="%1.%2.%3.%4.%5.%6.%7.%8."/>
      <w:lvlJc w:val="left"/>
      <w:pPr>
        <w:tabs>
          <w:tab w:val="num" w:pos="1608"/>
        </w:tabs>
        <w:ind w:left="1608" w:hanging="1440"/>
      </w:pPr>
    </w:lvl>
    <w:lvl w:ilvl="8">
      <w:start w:val="1"/>
      <w:numFmt w:val="decimal"/>
      <w:lvlText w:val="%1.%2.%3.%4.%5.%6.%7.%8.%9."/>
      <w:lvlJc w:val="left"/>
      <w:pPr>
        <w:tabs>
          <w:tab w:val="num" w:pos="1992"/>
        </w:tabs>
        <w:ind w:left="1992" w:hanging="1800"/>
      </w:pPr>
    </w:lvl>
  </w:abstractNum>
  <w:abstractNum w:abstractNumId="2">
    <w:nsid w:val="6904152D"/>
    <w:multiLevelType w:val="multilevel"/>
    <w:tmpl w:val="42EA74FA"/>
    <w:lvl w:ilvl="0">
      <w:start w:val="3"/>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nsid w:val="6BFA15D1"/>
    <w:multiLevelType w:val="multilevel"/>
    <w:tmpl w:val="0AD61E78"/>
    <w:lvl w:ilvl="0">
      <w:start w:val="2"/>
      <w:numFmt w:val="decimal"/>
      <w:lvlText w:val="%1."/>
      <w:lvlJc w:val="left"/>
      <w:pPr>
        <w:tabs>
          <w:tab w:val="num" w:pos="360"/>
        </w:tabs>
        <w:ind w:left="360" w:hanging="360"/>
      </w:pPr>
      <w:rPr>
        <w:b/>
      </w:rPr>
    </w:lvl>
    <w:lvl w:ilvl="1">
      <w:start w:val="2"/>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
    <w:nsid w:val="7A2D6F71"/>
    <w:multiLevelType w:val="multilevel"/>
    <w:tmpl w:val="D1F64424"/>
    <w:lvl w:ilvl="0">
      <w:start w:val="1"/>
      <w:numFmt w:val="decimal"/>
      <w:suff w:val="space"/>
      <w:lvlText w:val="%1."/>
      <w:lvlJc w:val="left"/>
      <w:pPr>
        <w:ind w:left="0" w:firstLine="709"/>
      </w:pPr>
      <w:rPr>
        <w:rFonts w:ascii="Times New Roman" w:hAnsi="Times New Roman" w:cs="Times New Roman" w:hint="default"/>
        <w:b/>
        <w:i w:val="0"/>
        <w:sz w:val="20"/>
        <w:szCs w:val="20"/>
      </w:rPr>
    </w:lvl>
    <w:lvl w:ilvl="1">
      <w:start w:val="1"/>
      <w:numFmt w:val="decimal"/>
      <w:isLgl/>
      <w:suff w:val="space"/>
      <w:lvlText w:val="%1.%2"/>
      <w:lvlJc w:val="left"/>
      <w:pPr>
        <w:ind w:left="273" w:firstLine="720"/>
      </w:pPr>
      <w:rPr>
        <w:rFonts w:ascii="Times New Roman" w:hAnsi="Times New Roman" w:cs="Times New Roman" w:hint="default"/>
        <w:b w:val="0"/>
        <w:i w:val="0"/>
        <w:sz w:val="22"/>
        <w:szCs w:val="22"/>
      </w:rPr>
    </w:lvl>
    <w:lvl w:ilvl="2">
      <w:start w:val="1"/>
      <w:numFmt w:val="decimal"/>
      <w:isLgl/>
      <w:suff w:val="space"/>
      <w:lvlText w:val="%1.%2.%3"/>
      <w:lvlJc w:val="left"/>
      <w:pPr>
        <w:ind w:left="0" w:firstLine="720"/>
      </w:pPr>
      <w:rPr>
        <w:rFonts w:ascii="Times New Roman" w:hAnsi="Times New Roman" w:cs="Times New Roman" w:hint="default"/>
        <w:b w:val="0"/>
        <w:i w:val="0"/>
        <w:sz w:val="22"/>
        <w:szCs w:val="22"/>
      </w:rPr>
    </w:lvl>
    <w:lvl w:ilvl="3">
      <w:start w:val="1"/>
      <w:numFmt w:val="decimal"/>
      <w:isLgl/>
      <w:lvlText w:val="%1.%2.%3.%4"/>
      <w:lvlJc w:val="left"/>
      <w:pPr>
        <w:tabs>
          <w:tab w:val="num" w:pos="1443"/>
        </w:tabs>
        <w:ind w:left="1443" w:hanging="735"/>
      </w:pPr>
    </w:lvl>
    <w:lvl w:ilvl="4">
      <w:start w:val="1"/>
      <w:numFmt w:val="decimal"/>
      <w:isLgl/>
      <w:lvlText w:val="%1.%2.%3.%4.%5"/>
      <w:lvlJc w:val="left"/>
      <w:pPr>
        <w:tabs>
          <w:tab w:val="num" w:pos="1788"/>
        </w:tabs>
        <w:ind w:left="1788" w:hanging="1080"/>
      </w:pPr>
    </w:lvl>
    <w:lvl w:ilvl="5">
      <w:start w:val="1"/>
      <w:numFmt w:val="decimal"/>
      <w:isLgl/>
      <w:lvlText w:val="%1.%2.%3.%4.%5.%6"/>
      <w:lvlJc w:val="left"/>
      <w:pPr>
        <w:tabs>
          <w:tab w:val="num" w:pos="2148"/>
        </w:tabs>
        <w:ind w:left="2148" w:hanging="1440"/>
      </w:pPr>
    </w:lvl>
    <w:lvl w:ilvl="6">
      <w:start w:val="1"/>
      <w:numFmt w:val="decimal"/>
      <w:isLgl/>
      <w:lvlText w:val="%1.%2.%3.%4.%5.%6.%7"/>
      <w:lvlJc w:val="left"/>
      <w:pPr>
        <w:tabs>
          <w:tab w:val="num" w:pos="2148"/>
        </w:tabs>
        <w:ind w:left="2148" w:hanging="1440"/>
      </w:pPr>
    </w:lvl>
    <w:lvl w:ilvl="7">
      <w:start w:val="1"/>
      <w:numFmt w:val="decimal"/>
      <w:isLgl/>
      <w:lvlText w:val="%1.%2.%3.%4.%5.%6.%7.%8"/>
      <w:lvlJc w:val="left"/>
      <w:pPr>
        <w:tabs>
          <w:tab w:val="num" w:pos="2508"/>
        </w:tabs>
        <w:ind w:left="2508" w:hanging="1800"/>
      </w:pPr>
    </w:lvl>
    <w:lvl w:ilvl="8">
      <w:start w:val="1"/>
      <w:numFmt w:val="decimal"/>
      <w:isLgl/>
      <w:lvlText w:val="%1.%2.%3.%4.%5.%6.%7.%8.%9"/>
      <w:lvlJc w:val="left"/>
      <w:pPr>
        <w:tabs>
          <w:tab w:val="num" w:pos="2508"/>
        </w:tabs>
        <w:ind w:left="2508"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64749E"/>
    <w:rsid w:val="00050499"/>
    <w:rsid w:val="000657BB"/>
    <w:rsid w:val="000F6060"/>
    <w:rsid w:val="0012166E"/>
    <w:rsid w:val="00166924"/>
    <w:rsid w:val="001C6279"/>
    <w:rsid w:val="00244A8D"/>
    <w:rsid w:val="00260A41"/>
    <w:rsid w:val="00270245"/>
    <w:rsid w:val="00280946"/>
    <w:rsid w:val="00281E62"/>
    <w:rsid w:val="002F67DA"/>
    <w:rsid w:val="00356ED2"/>
    <w:rsid w:val="00391690"/>
    <w:rsid w:val="003B6A44"/>
    <w:rsid w:val="003B6CF5"/>
    <w:rsid w:val="003D0287"/>
    <w:rsid w:val="00412373"/>
    <w:rsid w:val="00424085"/>
    <w:rsid w:val="00451531"/>
    <w:rsid w:val="00466A16"/>
    <w:rsid w:val="004B37DD"/>
    <w:rsid w:val="0056678D"/>
    <w:rsid w:val="00583D4E"/>
    <w:rsid w:val="005D2BAD"/>
    <w:rsid w:val="0061206F"/>
    <w:rsid w:val="00622918"/>
    <w:rsid w:val="00625AEF"/>
    <w:rsid w:val="0064749E"/>
    <w:rsid w:val="00652E71"/>
    <w:rsid w:val="006559C8"/>
    <w:rsid w:val="006773EC"/>
    <w:rsid w:val="007209B2"/>
    <w:rsid w:val="007341E1"/>
    <w:rsid w:val="007537F8"/>
    <w:rsid w:val="0076027E"/>
    <w:rsid w:val="007A0149"/>
    <w:rsid w:val="00846B7D"/>
    <w:rsid w:val="008A4C64"/>
    <w:rsid w:val="008C6B37"/>
    <w:rsid w:val="008D35F8"/>
    <w:rsid w:val="008D7F8A"/>
    <w:rsid w:val="00901B80"/>
    <w:rsid w:val="009637F1"/>
    <w:rsid w:val="009722BB"/>
    <w:rsid w:val="009C6CA6"/>
    <w:rsid w:val="009F6E96"/>
    <w:rsid w:val="00A94470"/>
    <w:rsid w:val="00AA4130"/>
    <w:rsid w:val="00AA5AB1"/>
    <w:rsid w:val="00AD1DC6"/>
    <w:rsid w:val="00B048E0"/>
    <w:rsid w:val="00B66BF1"/>
    <w:rsid w:val="00BA2FDA"/>
    <w:rsid w:val="00CB7123"/>
    <w:rsid w:val="00CF0370"/>
    <w:rsid w:val="00DF17A3"/>
    <w:rsid w:val="00E76270"/>
    <w:rsid w:val="00E77F2A"/>
    <w:rsid w:val="00F159EC"/>
    <w:rsid w:val="00F23EEF"/>
    <w:rsid w:val="00F37824"/>
    <w:rsid w:val="00F60E53"/>
    <w:rsid w:val="00FF49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606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22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583D4E"/>
    <w:pPr>
      <w:tabs>
        <w:tab w:val="center" w:pos="4677"/>
        <w:tab w:val="right" w:pos="9355"/>
      </w:tabs>
    </w:pPr>
  </w:style>
  <w:style w:type="paragraph" w:styleId="a5">
    <w:name w:val="footer"/>
    <w:basedOn w:val="a"/>
    <w:rsid w:val="00583D4E"/>
    <w:pPr>
      <w:tabs>
        <w:tab w:val="center" w:pos="4677"/>
        <w:tab w:val="right" w:pos="9355"/>
      </w:tabs>
    </w:pPr>
  </w:style>
  <w:style w:type="character" w:styleId="a6">
    <w:name w:val="page number"/>
    <w:basedOn w:val="a0"/>
    <w:rsid w:val="00583D4E"/>
  </w:style>
  <w:style w:type="paragraph" w:customStyle="1" w:styleId="ConsPlusNormal">
    <w:name w:val="ConsPlusNormal"/>
    <w:rsid w:val="003D0287"/>
    <w:pPr>
      <w:widowControl w:val="0"/>
      <w:autoSpaceDE w:val="0"/>
      <w:autoSpaceDN w:val="0"/>
      <w:adjustRightInd w:val="0"/>
    </w:pPr>
    <w:rPr>
      <w:rFonts w:ascii="Arial" w:eastAsiaTheme="minorEastAsia" w:hAnsi="Arial" w:cs="Arial"/>
    </w:rPr>
  </w:style>
  <w:style w:type="paragraph" w:customStyle="1" w:styleId="ConsPlusNonformat">
    <w:name w:val="ConsPlusNonformat"/>
    <w:uiPriority w:val="99"/>
    <w:rsid w:val="003D0287"/>
    <w:pPr>
      <w:widowControl w:val="0"/>
      <w:autoSpaceDE w:val="0"/>
      <w:autoSpaceDN w:val="0"/>
      <w:adjustRightInd w:val="0"/>
    </w:pPr>
    <w:rPr>
      <w:rFonts w:ascii="Courier New" w:eastAsiaTheme="minorEastAsia" w:hAnsi="Courier New" w:cs="Courier New"/>
    </w:rPr>
  </w:style>
  <w:style w:type="paragraph" w:customStyle="1" w:styleId="a7">
    <w:name w:val="Таблицы (моноширинный)"/>
    <w:basedOn w:val="a"/>
    <w:next w:val="a"/>
    <w:uiPriority w:val="99"/>
    <w:rsid w:val="003D0287"/>
    <w:pPr>
      <w:autoSpaceDE w:val="0"/>
      <w:autoSpaceDN w:val="0"/>
      <w:adjustRightInd w:val="0"/>
      <w:jc w:val="both"/>
    </w:pPr>
    <w:rPr>
      <w:rFonts w:ascii="Courier New" w:hAnsi="Courier New" w:cs="Courier New"/>
    </w:rPr>
  </w:style>
  <w:style w:type="character" w:customStyle="1" w:styleId="s2">
    <w:name w:val="s2"/>
    <w:basedOn w:val="a0"/>
    <w:rsid w:val="00B048E0"/>
  </w:style>
</w:styles>
</file>

<file path=word/webSettings.xml><?xml version="1.0" encoding="utf-8"?>
<w:webSettings xmlns:r="http://schemas.openxmlformats.org/officeDocument/2006/relationships" xmlns:w="http://schemas.openxmlformats.org/wordprocessingml/2006/main">
  <w:divs>
    <w:div w:id="144037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base=ROS;n=209986;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base=ROS;n=209986;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base=ROS;n=209986;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base=ROS;n=209986;fld=134" TargetMode="External"/><Relationship Id="rId4" Type="http://schemas.openxmlformats.org/officeDocument/2006/relationships/settings" Target="settings.xml"/><Relationship Id="rId9" Type="http://schemas.openxmlformats.org/officeDocument/2006/relationships/hyperlink" Target="https://login.consultant.ru/link/?req=doc;base=ROS;n=209986;fld=13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F55E22-E71E-4D75-AD8F-55E11B5EB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10709</Words>
  <Characters>61043</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Pozdnjakova</dc:creator>
  <cp:lastModifiedBy>WORK-JURIST</cp:lastModifiedBy>
  <cp:revision>2</cp:revision>
  <dcterms:created xsi:type="dcterms:W3CDTF">2019-02-11T07:44:00Z</dcterms:created>
  <dcterms:modified xsi:type="dcterms:W3CDTF">2019-02-11T07:44:00Z</dcterms:modified>
</cp:coreProperties>
</file>