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</w:t>
      </w:r>
    </w:p>
    <w:p w:rsidR="00F932CD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F932CD">
        <w:rPr>
          <w:b/>
          <w:sz w:val="20"/>
          <w:szCs w:val="20"/>
        </w:rPr>
        <w:t>)</w:t>
      </w:r>
    </w:p>
    <w:p w:rsidR="003B2611" w:rsidRPr="003B2611" w:rsidRDefault="003B2611" w:rsidP="00C5442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8410F0" w:rsidP="007F1DC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8410F0" w:rsidP="007F1DCB">
            <w:pPr>
              <w:jc w:val="center"/>
              <w:rPr>
                <w:b/>
              </w:rPr>
            </w:pPr>
            <w:r>
              <w:rPr>
                <w:b/>
              </w:rPr>
              <w:t xml:space="preserve">162600. </w:t>
            </w:r>
            <w:proofErr w:type="gramStart"/>
            <w:r>
              <w:rPr>
                <w:b/>
              </w:rPr>
              <w:t>Вологодская</w:t>
            </w:r>
            <w:proofErr w:type="gramEnd"/>
            <w:r>
              <w:rPr>
                <w:b/>
              </w:rPr>
              <w:t xml:space="preserve"> обл., г. Череповец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Информация о ценах (тарифах) на товары (работы, услуги),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в </w:t>
            </w:r>
            <w:proofErr w:type="gramStart"/>
            <w:r w:rsidRPr="007F1DCB">
              <w:rPr>
                <w:b/>
              </w:rPr>
              <w:t>отношении</w:t>
            </w:r>
            <w:proofErr w:type="gramEnd"/>
            <w:r w:rsidRPr="007F1DCB">
              <w:rPr>
                <w:b/>
              </w:rPr>
              <w:t xml:space="preserve"> которых применяется государственное регулирование,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</w:t>
            </w: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7F1DCB"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D32444" w:rsidP="007F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Look w:val="01E0"/>
      </w:tblPr>
      <w:tblGrid>
        <w:gridCol w:w="6588"/>
        <w:gridCol w:w="1080"/>
        <w:gridCol w:w="720"/>
      </w:tblGrid>
      <w:tr w:rsidR="009722BB" w:rsidRPr="007F1DCB" w:rsidTr="007F1DCB">
        <w:trPr>
          <w:jc w:val="center"/>
        </w:trPr>
        <w:tc>
          <w:tcPr>
            <w:tcW w:w="6588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Тарифы на услуги по передаче электрической энергии </w:t>
            </w:r>
            <w:proofErr w:type="gramStart"/>
            <w:r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8410F0" w:rsidP="007F1DC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20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Pr="008410F0" w:rsidRDefault="008410F0" w:rsidP="008410F0">
      <w:pPr>
        <w:jc w:val="both"/>
      </w:pPr>
      <w:hyperlink r:id="rId6" w:history="1">
        <w:r w:rsidRPr="008410F0">
          <w:rPr>
            <w:rStyle w:val="a8"/>
            <w:rFonts w:ascii="Open Sans" w:hAnsi="Open Sans"/>
            <w:color w:val="auto"/>
            <w:u w:val="none"/>
          </w:rPr>
          <w:t>Приказ Департамента топливно-энергетического комплекса и тарифного регулирования Вологодской области от 2</w:t>
        </w:r>
        <w:r>
          <w:rPr>
            <w:rStyle w:val="a8"/>
            <w:rFonts w:ascii="Open Sans" w:hAnsi="Open Sans"/>
            <w:color w:val="auto"/>
            <w:u w:val="none"/>
          </w:rPr>
          <w:t>5</w:t>
        </w:r>
        <w:r w:rsidRPr="008410F0">
          <w:rPr>
            <w:rStyle w:val="a8"/>
            <w:rFonts w:ascii="Open Sans" w:hAnsi="Open Sans"/>
            <w:color w:val="auto"/>
            <w:u w:val="none"/>
          </w:rPr>
          <w:t>.12.201</w:t>
        </w:r>
        <w:r>
          <w:rPr>
            <w:rStyle w:val="a8"/>
            <w:rFonts w:ascii="Open Sans" w:hAnsi="Open Sans"/>
            <w:color w:val="auto"/>
            <w:u w:val="none"/>
          </w:rPr>
          <w:t>8</w:t>
        </w:r>
        <w:r w:rsidRPr="008410F0">
          <w:rPr>
            <w:rStyle w:val="a8"/>
            <w:rFonts w:ascii="Open Sans" w:hAnsi="Open Sans"/>
            <w:color w:val="auto"/>
            <w:u w:val="none"/>
          </w:rPr>
          <w:t xml:space="preserve"> №</w:t>
        </w:r>
        <w:r>
          <w:rPr>
            <w:rStyle w:val="a8"/>
            <w:rFonts w:ascii="Open Sans" w:hAnsi="Open Sans"/>
            <w:color w:val="auto"/>
            <w:u w:val="none"/>
          </w:rPr>
          <w:t xml:space="preserve"> 823</w:t>
        </w:r>
        <w:r w:rsidRPr="008410F0">
          <w:rPr>
            <w:rStyle w:val="a8"/>
            <w:rFonts w:ascii="Open Sans" w:hAnsi="Open Sans"/>
            <w:color w:val="auto"/>
            <w:u w:val="none"/>
          </w:rPr>
          <w:t>-р "Об установлении единых (котловых) тарифов на услуги по передаче электрической энергии по электрическим сетям на территории Вологодской области на 201</w:t>
        </w:r>
        <w:r>
          <w:rPr>
            <w:rStyle w:val="a8"/>
            <w:rFonts w:ascii="Open Sans" w:hAnsi="Open Sans"/>
            <w:color w:val="auto"/>
            <w:u w:val="none"/>
          </w:rPr>
          <w:t>9</w:t>
        </w:r>
        <w:r w:rsidRPr="008410F0">
          <w:rPr>
            <w:rStyle w:val="a8"/>
            <w:rFonts w:ascii="Open Sans" w:hAnsi="Open Sans"/>
            <w:color w:val="auto"/>
            <w:u w:val="none"/>
          </w:rPr>
          <w:t xml:space="preserve"> год "</w:t>
        </w:r>
      </w:hyperlink>
      <w:r w:rsidRPr="008410F0">
        <w:rPr>
          <w:rStyle w:val="apple-converted-space"/>
          <w:rFonts w:ascii="Open Sans" w:hAnsi="Open Sans"/>
        </w:rPr>
        <w:t> </w:t>
      </w:r>
    </w:p>
    <w:p w:rsidR="00F23EEF" w:rsidRDefault="00F23EEF" w:rsidP="0064749E">
      <w:pPr>
        <w:jc w:val="center"/>
        <w:rPr>
          <w:b/>
        </w:rPr>
      </w:pPr>
    </w:p>
    <w:p w:rsidR="00424085" w:rsidRPr="008410F0" w:rsidRDefault="008410F0" w:rsidP="008410F0">
      <w:pPr>
        <w:jc w:val="both"/>
        <w:rPr>
          <w:b/>
          <w:i/>
        </w:rPr>
      </w:pPr>
      <w:r w:rsidRPr="008410F0">
        <w:rPr>
          <w:rFonts w:ascii="Open Sans" w:hAnsi="Open Sans"/>
          <w:b/>
          <w:bCs/>
        </w:rPr>
        <w:t>№</w:t>
      </w:r>
      <w:r w:rsidRPr="008410F0">
        <w:t xml:space="preserve"> </w:t>
      </w:r>
      <w:r w:rsidRPr="008410F0">
        <w:rPr>
          <w:rFonts w:ascii="Open Sans" w:hAnsi="Open Sans"/>
          <w:b/>
          <w:bCs/>
        </w:rPr>
        <w:t xml:space="preserve">Приказ Департамента топливно-энергетического комплекса и тарифного регулирования Вологодской области от 25.12.2018 830-р </w:t>
      </w:r>
      <w:r w:rsidRPr="008410F0">
        <w:rPr>
          <w:rFonts w:ascii="Open Sans" w:hAnsi="Open Sans"/>
        </w:rPr>
        <w:br/>
      </w:r>
      <w:r w:rsidRPr="008410F0">
        <w:rPr>
          <w:rFonts w:ascii="Open Sans" w:hAnsi="Open Sans" w:hint="eastAsia"/>
        </w:rPr>
        <w:t>«</w:t>
      </w:r>
      <w:r w:rsidRPr="008410F0">
        <w:rPr>
          <w:rFonts w:ascii="Open Sans" w:hAnsi="Open Sans"/>
        </w:rPr>
        <w:t>Об установлении цен (тарифов) на электрическую энергию для населения и приравненных к нему категорий потребителей по Вологодской области на 2019 год</w:t>
      </w:r>
      <w:r w:rsidRPr="008410F0">
        <w:rPr>
          <w:rFonts w:ascii="Open Sans" w:hAnsi="Open Sans" w:hint="eastAsia"/>
        </w:rPr>
        <w:t>»</w:t>
      </w: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Default="009722BB" w:rsidP="007F1DCB">
            <w:pPr>
              <w:jc w:val="both"/>
            </w:pP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F23EEF" w:rsidRDefault="00F23EEF" w:rsidP="00F23EEF">
      <w:pPr>
        <w:jc w:val="center"/>
      </w:pPr>
    </w:p>
    <w:tbl>
      <w:tblPr>
        <w:tblW w:w="9891" w:type="dxa"/>
        <w:jc w:val="center"/>
        <w:tblInd w:w="-513" w:type="dxa"/>
        <w:tblLook w:val="01E0"/>
      </w:tblPr>
      <w:tblGrid>
        <w:gridCol w:w="8091"/>
        <w:gridCol w:w="1080"/>
        <w:gridCol w:w="720"/>
      </w:tblGrid>
      <w:tr w:rsidR="00260A41" w:rsidRPr="007F1DCB" w:rsidTr="007F1DCB">
        <w:trPr>
          <w:jc w:val="center"/>
        </w:trPr>
        <w:tc>
          <w:tcPr>
            <w:tcW w:w="8091" w:type="dxa"/>
          </w:tcPr>
          <w:p w:rsidR="00260A41" w:rsidRPr="007F1DCB" w:rsidRDefault="000D1D12" w:rsidP="007F1DCB">
            <w:pPr>
              <w:ind w:left="19" w:hanging="19"/>
              <w:jc w:val="center"/>
              <w:rPr>
                <w:b/>
              </w:rPr>
            </w:pPr>
            <w:r w:rsidRPr="007F1DCB">
              <w:rPr>
                <w:b/>
              </w:rPr>
              <w:t>Пл</w:t>
            </w:r>
            <w:r w:rsidR="00260A41" w:rsidRPr="007F1DCB">
              <w:rPr>
                <w:b/>
              </w:rPr>
              <w:t>а</w:t>
            </w:r>
            <w:r w:rsidRPr="007F1DCB">
              <w:rPr>
                <w:b/>
              </w:rPr>
              <w:t>та</w:t>
            </w:r>
            <w:r w:rsidR="00260A41" w:rsidRPr="007F1DCB">
              <w:rPr>
                <w:b/>
              </w:rPr>
              <w:t xml:space="preserve"> </w:t>
            </w:r>
            <w:r w:rsidRPr="007F1DCB">
              <w:rPr>
                <w:b/>
              </w:rPr>
              <w:t>за</w:t>
            </w:r>
            <w:r w:rsidR="00260A41" w:rsidRPr="007F1DCB">
              <w:rPr>
                <w:b/>
              </w:rPr>
              <w:t xml:space="preserve"> технологическое присоединение к электрическим сетям </w:t>
            </w:r>
            <w:proofErr w:type="gramStart"/>
            <w:r w:rsidR="00260A41"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60A41" w:rsidRPr="007F1DCB" w:rsidRDefault="008410F0" w:rsidP="007F1DC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20" w:type="dxa"/>
          </w:tcPr>
          <w:p w:rsidR="00260A41" w:rsidRPr="007F1DCB" w:rsidRDefault="00260A41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8410F0" w:rsidRDefault="008410F0" w:rsidP="008410F0">
      <w:pPr>
        <w:jc w:val="both"/>
        <w:rPr>
          <w:b/>
        </w:rPr>
      </w:pPr>
    </w:p>
    <w:p w:rsidR="00424085" w:rsidRDefault="008410F0" w:rsidP="008410F0">
      <w:pPr>
        <w:jc w:val="both"/>
      </w:pPr>
      <w:r w:rsidRPr="008410F0">
        <w:t>Приказ № 827-р от</w:t>
      </w:r>
      <w:r>
        <w:t xml:space="preserve"> </w:t>
      </w:r>
      <w:r w:rsidRPr="008410F0">
        <w:t>24.12.2018 Департамента топливно-энергетического комплекса и тарифного урегулирования Вологодской области</w:t>
      </w:r>
    </w:p>
    <w:p w:rsidR="008410F0" w:rsidRPr="008410F0" w:rsidRDefault="008410F0" w:rsidP="008410F0">
      <w:pPr>
        <w:jc w:val="both"/>
      </w:pPr>
      <w:r w:rsidRPr="008410F0">
        <w:t>Приказ № 827</w:t>
      </w:r>
      <w:r>
        <w:t>6</w:t>
      </w:r>
      <w:r w:rsidRPr="008410F0">
        <w:t>-р от</w:t>
      </w:r>
      <w:r>
        <w:t xml:space="preserve"> </w:t>
      </w:r>
      <w:r w:rsidRPr="008410F0">
        <w:t>24.12.2018 Департамента топливно-энергетического комплекса и тарифного урегулирования Вологодской области</w:t>
      </w:r>
    </w:p>
    <w:p w:rsidR="008410F0" w:rsidRPr="008410F0" w:rsidRDefault="008410F0" w:rsidP="008410F0">
      <w:pPr>
        <w:jc w:val="both"/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260A41" w:rsidTr="007F1DCB">
        <w:tc>
          <w:tcPr>
            <w:tcW w:w="5328" w:type="dxa"/>
            <w:vMerge w:val="restart"/>
          </w:tcPr>
          <w:p w:rsidR="00260A41" w:rsidRPr="007F1DCB" w:rsidRDefault="00260A41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260A41" w:rsidRDefault="00260A41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60A41" w:rsidRDefault="00260A41" w:rsidP="007F1DCB">
            <w:pPr>
              <w:jc w:val="both"/>
            </w:pPr>
          </w:p>
        </w:tc>
      </w:tr>
      <w:tr w:rsidR="00260A41" w:rsidTr="007F1DCB">
        <w:tc>
          <w:tcPr>
            <w:tcW w:w="5328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60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60A41" w:rsidRPr="007F1DCB" w:rsidRDefault="00260A41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 Пр-ва от 21.01.2004 № 24, п. 11 а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F0" w:rsidRDefault="008410F0">
      <w:r>
        <w:separator/>
      </w:r>
    </w:p>
  </w:endnote>
  <w:endnote w:type="continuationSeparator" w:id="0">
    <w:p w:rsidR="008410F0" w:rsidRDefault="0084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F0" w:rsidRPr="00F958CD" w:rsidRDefault="008410F0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1.1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B62144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B62144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F0" w:rsidRDefault="008410F0">
      <w:r>
        <w:separator/>
      </w:r>
    </w:p>
  </w:footnote>
  <w:footnote w:type="continuationSeparator" w:id="0">
    <w:p w:rsidR="008410F0" w:rsidRDefault="00841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F0" w:rsidRDefault="008410F0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8410F0" w:rsidRDefault="008410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778E1"/>
    <w:rsid w:val="000D1D12"/>
    <w:rsid w:val="000F766A"/>
    <w:rsid w:val="00103ABF"/>
    <w:rsid w:val="001E444B"/>
    <w:rsid w:val="00260A41"/>
    <w:rsid w:val="002C01B6"/>
    <w:rsid w:val="00391690"/>
    <w:rsid w:val="003A2E09"/>
    <w:rsid w:val="003B2611"/>
    <w:rsid w:val="00424085"/>
    <w:rsid w:val="00451531"/>
    <w:rsid w:val="004E6AC8"/>
    <w:rsid w:val="00522107"/>
    <w:rsid w:val="00564356"/>
    <w:rsid w:val="005C093B"/>
    <w:rsid w:val="005D2BAD"/>
    <w:rsid w:val="006236A2"/>
    <w:rsid w:val="0064749E"/>
    <w:rsid w:val="006679F7"/>
    <w:rsid w:val="007B4FC4"/>
    <w:rsid w:val="007F1DCB"/>
    <w:rsid w:val="008410F0"/>
    <w:rsid w:val="00844356"/>
    <w:rsid w:val="008D35F8"/>
    <w:rsid w:val="00951C7A"/>
    <w:rsid w:val="00952F87"/>
    <w:rsid w:val="009722BB"/>
    <w:rsid w:val="009F3BB7"/>
    <w:rsid w:val="009F6E96"/>
    <w:rsid w:val="00A93C24"/>
    <w:rsid w:val="00B15A3A"/>
    <w:rsid w:val="00B17699"/>
    <w:rsid w:val="00B45C59"/>
    <w:rsid w:val="00B62144"/>
    <w:rsid w:val="00B756EA"/>
    <w:rsid w:val="00C11362"/>
    <w:rsid w:val="00C54423"/>
    <w:rsid w:val="00CA1B9F"/>
    <w:rsid w:val="00D223E1"/>
    <w:rsid w:val="00D32444"/>
    <w:rsid w:val="00D4254E"/>
    <w:rsid w:val="00DC1DC4"/>
    <w:rsid w:val="00E54611"/>
    <w:rsid w:val="00F23EEF"/>
    <w:rsid w:val="00F2752A"/>
    <w:rsid w:val="00F51EB5"/>
    <w:rsid w:val="00F932CD"/>
    <w:rsid w:val="00F958CD"/>
    <w:rsid w:val="00FA733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E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8410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kvo.gov35.ru/upload/iblock/139/Prikaz_728-r_201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2</cp:revision>
  <cp:lastPrinted>2012-01-12T06:41:00Z</cp:lastPrinted>
  <dcterms:created xsi:type="dcterms:W3CDTF">2019-02-25T06:48:00Z</dcterms:created>
  <dcterms:modified xsi:type="dcterms:W3CDTF">2019-02-25T06:48:00Z</dcterms:modified>
</cp:coreProperties>
</file>